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12DD3" w14:textId="33B387F1" w:rsidR="005D3ABE" w:rsidRPr="003E0CAB" w:rsidRDefault="005D3ABE" w:rsidP="00C90271">
      <w:pPr>
        <w:ind w:left="360"/>
        <w:rPr>
          <w:b/>
          <w:bCs/>
          <w:sz w:val="20"/>
          <w:szCs w:val="20"/>
          <w:lang w:val="pl-PL"/>
        </w:rPr>
      </w:pPr>
      <w:r w:rsidRPr="003E0CAB">
        <w:rPr>
          <w:b/>
          <w:bCs/>
          <w:sz w:val="20"/>
          <w:szCs w:val="20"/>
          <w:lang w:val="pl-PL"/>
        </w:rPr>
        <w:t xml:space="preserve">Targi eRobocze SHOW w </w:t>
      </w:r>
      <w:r w:rsidR="00E62BAA" w:rsidRPr="003E0CAB">
        <w:rPr>
          <w:b/>
          <w:bCs/>
          <w:sz w:val="20"/>
          <w:szCs w:val="20"/>
          <w:lang w:val="pl-PL"/>
        </w:rPr>
        <w:t>Łobzie</w:t>
      </w:r>
    </w:p>
    <w:p w14:paraId="422A51C2" w14:textId="56F2DADF" w:rsidR="00E62BAA" w:rsidRPr="003E0CAB" w:rsidRDefault="00E62BAA" w:rsidP="00C90271">
      <w:pPr>
        <w:ind w:left="360"/>
        <w:rPr>
          <w:sz w:val="20"/>
          <w:szCs w:val="20"/>
          <w:lang w:val="pl-PL"/>
        </w:rPr>
      </w:pPr>
      <w:r w:rsidRPr="003E0CAB">
        <w:rPr>
          <w:sz w:val="20"/>
          <w:szCs w:val="20"/>
          <w:lang w:val="pl-PL"/>
        </w:rPr>
        <w:t xml:space="preserve">Największe targi maszyn budowlanych eRobocze SHOW (edycja regionalna) </w:t>
      </w:r>
      <w:r w:rsidR="007E5037" w:rsidRPr="003E0CAB">
        <w:rPr>
          <w:sz w:val="20"/>
          <w:szCs w:val="20"/>
          <w:lang w:val="pl-PL"/>
        </w:rPr>
        <w:t>"zawędrują" do Polski północno-zachodniej!</w:t>
      </w:r>
      <w:r w:rsidRPr="003E0CAB">
        <w:rPr>
          <w:sz w:val="20"/>
          <w:szCs w:val="20"/>
          <w:lang w:val="pl-PL"/>
        </w:rPr>
        <w:t xml:space="preserve"> Odbędą się </w:t>
      </w:r>
      <w:r w:rsidRPr="003E0CAB">
        <w:rPr>
          <w:b/>
          <w:bCs/>
          <w:sz w:val="20"/>
          <w:szCs w:val="20"/>
          <w:lang w:val="pl-PL"/>
        </w:rPr>
        <w:t>7 października</w:t>
      </w:r>
      <w:r w:rsidRPr="003E0CAB">
        <w:rPr>
          <w:sz w:val="20"/>
          <w:szCs w:val="20"/>
          <w:lang w:val="pl-PL"/>
        </w:rPr>
        <w:t xml:space="preserve"> </w:t>
      </w:r>
      <w:r w:rsidRPr="003E0CAB">
        <w:rPr>
          <w:b/>
          <w:bCs/>
          <w:sz w:val="20"/>
          <w:szCs w:val="20"/>
          <w:lang w:val="pl-PL"/>
        </w:rPr>
        <w:t>2023 r. w Łobzie</w:t>
      </w:r>
      <w:r w:rsidRPr="003E0CAB">
        <w:rPr>
          <w:sz w:val="20"/>
          <w:szCs w:val="20"/>
          <w:lang w:val="pl-PL"/>
        </w:rPr>
        <w:t>.</w:t>
      </w:r>
    </w:p>
    <w:p w14:paraId="0E9339BB" w14:textId="4BABA1BA" w:rsidR="007E5037" w:rsidRPr="003E0CAB" w:rsidRDefault="00C64A72" w:rsidP="00C90271">
      <w:pPr>
        <w:ind w:left="360"/>
        <w:rPr>
          <w:sz w:val="20"/>
          <w:szCs w:val="20"/>
          <w:lang w:val="pl-PL"/>
        </w:rPr>
      </w:pPr>
      <w:r w:rsidRPr="003E0CAB">
        <w:rPr>
          <w:b/>
          <w:bCs/>
          <w:sz w:val="20"/>
          <w:szCs w:val="20"/>
          <w:lang w:val="pl-PL"/>
        </w:rPr>
        <w:t xml:space="preserve">Regionalne Targi Maszyn, Urządzeń i Sprzętu Roboczego eRobocze SHOW </w:t>
      </w:r>
      <w:r w:rsidRPr="003E0CAB">
        <w:rPr>
          <w:sz w:val="20"/>
          <w:szCs w:val="20"/>
          <w:lang w:val="pl-PL"/>
        </w:rPr>
        <w:t>obejmują</w:t>
      </w:r>
      <w:r w:rsidRPr="003E0CAB">
        <w:rPr>
          <w:b/>
          <w:bCs/>
          <w:sz w:val="20"/>
          <w:szCs w:val="20"/>
          <w:lang w:val="pl-PL"/>
        </w:rPr>
        <w:t xml:space="preserve"> </w:t>
      </w:r>
      <w:r w:rsidRPr="003E0CAB">
        <w:rPr>
          <w:sz w:val="20"/>
          <w:szCs w:val="20"/>
          <w:lang w:val="pl-PL"/>
        </w:rPr>
        <w:t>pokazy, testy i wystawę</w:t>
      </w:r>
      <w:r w:rsidRPr="003E0CAB">
        <w:rPr>
          <w:b/>
          <w:bCs/>
          <w:sz w:val="20"/>
          <w:szCs w:val="20"/>
          <w:lang w:val="pl-PL"/>
        </w:rPr>
        <w:t xml:space="preserve"> </w:t>
      </w:r>
      <w:r w:rsidRPr="003E0CAB">
        <w:rPr>
          <w:sz w:val="20"/>
          <w:szCs w:val="20"/>
          <w:lang w:val="pl-PL"/>
        </w:rPr>
        <w:t>m</w:t>
      </w:r>
      <w:r w:rsidR="007E5037" w:rsidRPr="003E0CAB">
        <w:rPr>
          <w:sz w:val="20"/>
          <w:szCs w:val="20"/>
          <w:lang w:val="pl-PL"/>
        </w:rPr>
        <w:t>aszyn budowlan</w:t>
      </w:r>
      <w:r w:rsidRPr="003E0CAB">
        <w:rPr>
          <w:sz w:val="20"/>
          <w:szCs w:val="20"/>
          <w:lang w:val="pl-PL"/>
        </w:rPr>
        <w:t xml:space="preserve">ych. Odbędą się też </w:t>
      </w:r>
      <w:r w:rsidR="007E5037" w:rsidRPr="003E0CAB">
        <w:rPr>
          <w:sz w:val="20"/>
          <w:szCs w:val="20"/>
          <w:lang w:val="pl-PL"/>
        </w:rPr>
        <w:t>spotkania branżowe, ciekawe prelekcje i zawody dla operatorów.</w:t>
      </w:r>
    </w:p>
    <w:p w14:paraId="3F556A37" w14:textId="22CE97D8" w:rsidR="00F602D3" w:rsidRPr="003E0CAB" w:rsidRDefault="00426C19" w:rsidP="00C90271">
      <w:pPr>
        <w:ind w:left="360"/>
        <w:rPr>
          <w:b/>
          <w:bCs/>
          <w:sz w:val="20"/>
          <w:szCs w:val="20"/>
          <w:lang w:val="pl-PL"/>
        </w:rPr>
      </w:pPr>
      <w:r w:rsidRPr="003E0CAB">
        <w:rPr>
          <w:sz w:val="20"/>
          <w:szCs w:val="20"/>
          <w:lang w:val="pl-PL"/>
        </w:rPr>
        <w:t>W programie</w:t>
      </w:r>
      <w:r w:rsidRPr="003E0CAB">
        <w:rPr>
          <w:b/>
          <w:bCs/>
          <w:sz w:val="20"/>
          <w:szCs w:val="20"/>
          <w:lang w:val="pl-PL"/>
        </w:rPr>
        <w:t xml:space="preserve"> d</w:t>
      </w:r>
      <w:r w:rsidR="00B75668" w:rsidRPr="003E0CAB">
        <w:rPr>
          <w:b/>
          <w:bCs/>
          <w:sz w:val="20"/>
          <w:szCs w:val="20"/>
          <w:lang w:val="pl-PL"/>
        </w:rPr>
        <w:t>ynamiczne</w:t>
      </w:r>
      <w:r w:rsidR="00B75668" w:rsidRPr="003E0CAB">
        <w:rPr>
          <w:sz w:val="20"/>
          <w:szCs w:val="20"/>
          <w:lang w:val="pl-PL"/>
        </w:rPr>
        <w:t xml:space="preserve"> </w:t>
      </w:r>
      <w:r w:rsidR="00B75668" w:rsidRPr="003E0CAB">
        <w:rPr>
          <w:b/>
          <w:bCs/>
          <w:sz w:val="20"/>
          <w:szCs w:val="20"/>
          <w:lang w:val="pl-PL"/>
        </w:rPr>
        <w:t xml:space="preserve">pokazy </w:t>
      </w:r>
      <w:r w:rsidR="00B75668" w:rsidRPr="003E0CAB">
        <w:rPr>
          <w:sz w:val="20"/>
          <w:szCs w:val="20"/>
          <w:lang w:val="pl-PL"/>
        </w:rPr>
        <w:t>oraz</w:t>
      </w:r>
      <w:r w:rsidR="00B75668" w:rsidRPr="003E0CAB">
        <w:rPr>
          <w:b/>
          <w:bCs/>
          <w:sz w:val="20"/>
          <w:szCs w:val="20"/>
          <w:lang w:val="pl-PL"/>
        </w:rPr>
        <w:t xml:space="preserve"> możliwość testowania maszyn </w:t>
      </w:r>
      <w:r w:rsidR="00393298" w:rsidRPr="003E0CAB">
        <w:rPr>
          <w:b/>
          <w:bCs/>
          <w:sz w:val="20"/>
          <w:szCs w:val="20"/>
          <w:lang w:val="pl-PL"/>
        </w:rPr>
        <w:t>budowlanych</w:t>
      </w:r>
      <w:r w:rsidRPr="003E0CAB">
        <w:rPr>
          <w:sz w:val="20"/>
          <w:szCs w:val="20"/>
          <w:lang w:val="pl-PL"/>
        </w:rPr>
        <w:t>.</w:t>
      </w:r>
      <w:r w:rsidRPr="003E0CAB">
        <w:rPr>
          <w:b/>
          <w:bCs/>
          <w:sz w:val="20"/>
          <w:szCs w:val="20"/>
          <w:lang w:val="pl-PL"/>
        </w:rPr>
        <w:t xml:space="preserve"> </w:t>
      </w:r>
      <w:r w:rsidRPr="003E0CAB">
        <w:rPr>
          <w:sz w:val="20"/>
          <w:szCs w:val="20"/>
          <w:lang w:val="pl-PL"/>
        </w:rPr>
        <w:t xml:space="preserve">Wystawa będzie obejmować </w:t>
      </w:r>
      <w:r w:rsidRPr="003E0CAB">
        <w:rPr>
          <w:b/>
          <w:bCs/>
          <w:sz w:val="20"/>
          <w:szCs w:val="20"/>
          <w:lang w:val="pl-PL"/>
        </w:rPr>
        <w:t>kilkaset maszyn</w:t>
      </w:r>
      <w:r w:rsidRPr="003E0CAB">
        <w:rPr>
          <w:sz w:val="20"/>
          <w:szCs w:val="20"/>
          <w:lang w:val="pl-PL"/>
        </w:rPr>
        <w:t xml:space="preserve"> i urządzeń udostępni</w:t>
      </w:r>
      <w:r w:rsidR="00F602D3" w:rsidRPr="003E0CAB">
        <w:rPr>
          <w:sz w:val="20"/>
          <w:szCs w:val="20"/>
          <w:lang w:val="pl-PL"/>
        </w:rPr>
        <w:t>onych na stoiskach kilkudzi</w:t>
      </w:r>
      <w:r w:rsidR="00961DAA" w:rsidRPr="003E0CAB">
        <w:rPr>
          <w:sz w:val="20"/>
          <w:szCs w:val="20"/>
          <w:lang w:val="pl-PL"/>
        </w:rPr>
        <w:t>e</w:t>
      </w:r>
      <w:r w:rsidR="00F602D3" w:rsidRPr="003E0CAB">
        <w:rPr>
          <w:sz w:val="20"/>
          <w:szCs w:val="20"/>
          <w:lang w:val="pl-PL"/>
        </w:rPr>
        <w:t>si</w:t>
      </w:r>
      <w:r w:rsidR="00582189" w:rsidRPr="003E0CAB">
        <w:rPr>
          <w:sz w:val="20"/>
          <w:szCs w:val="20"/>
          <w:lang w:val="pl-PL"/>
        </w:rPr>
        <w:t>ę</w:t>
      </w:r>
      <w:r w:rsidR="00F602D3" w:rsidRPr="003E0CAB">
        <w:rPr>
          <w:sz w:val="20"/>
          <w:szCs w:val="20"/>
          <w:lang w:val="pl-PL"/>
        </w:rPr>
        <w:t>ciu wystawców.</w:t>
      </w:r>
    </w:p>
    <w:p w14:paraId="69D63355" w14:textId="0749A0D4" w:rsidR="00F13230" w:rsidRPr="003E0CAB" w:rsidRDefault="00F13230" w:rsidP="00C90271">
      <w:pPr>
        <w:ind w:left="360"/>
        <w:rPr>
          <w:sz w:val="20"/>
          <w:szCs w:val="20"/>
          <w:lang w:val="pl-PL"/>
        </w:rPr>
      </w:pPr>
      <w:r w:rsidRPr="003E0CAB">
        <w:rPr>
          <w:sz w:val="20"/>
          <w:szCs w:val="20"/>
          <w:lang w:val="pl-PL"/>
        </w:rPr>
        <w:t xml:space="preserve">Formuła wydarzeń eRobocze SHOW zakłada, że to </w:t>
      </w:r>
      <w:r w:rsidRPr="003E0CAB">
        <w:rPr>
          <w:b/>
          <w:bCs/>
          <w:sz w:val="20"/>
          <w:szCs w:val="20"/>
          <w:lang w:val="pl-PL"/>
        </w:rPr>
        <w:t>maszyny jeżdżą do różnych regionów Polski</w:t>
      </w:r>
      <w:r w:rsidRPr="003E0CAB">
        <w:rPr>
          <w:sz w:val="20"/>
          <w:szCs w:val="20"/>
          <w:lang w:val="pl-PL"/>
        </w:rPr>
        <w:t>, żeby prezentować najnowsze technologie</w:t>
      </w:r>
      <w:r w:rsidR="007E5037" w:rsidRPr="003E0CAB">
        <w:rPr>
          <w:sz w:val="20"/>
          <w:szCs w:val="20"/>
          <w:lang w:val="pl-PL"/>
        </w:rPr>
        <w:t>.</w:t>
      </w:r>
      <w:r w:rsidRPr="003E0CAB">
        <w:rPr>
          <w:sz w:val="20"/>
          <w:szCs w:val="20"/>
          <w:lang w:val="pl-PL"/>
        </w:rPr>
        <w:t xml:space="preserve"> Co roku odbywają się więc dwie edycje eRobocze SHOW – jedna centralna w Lubieniu Kujawskim i druga w różnych regionach Polski</w:t>
      </w:r>
      <w:r w:rsidR="00C64A72" w:rsidRPr="003E0CAB">
        <w:rPr>
          <w:sz w:val="20"/>
          <w:szCs w:val="20"/>
          <w:lang w:val="pl-PL"/>
        </w:rPr>
        <w:t>.</w:t>
      </w:r>
    </w:p>
    <w:p w14:paraId="31880BE1" w14:textId="7DF9A136" w:rsidR="00F13230" w:rsidRPr="003E0CAB" w:rsidRDefault="00F13230" w:rsidP="00C90271">
      <w:pPr>
        <w:ind w:left="360"/>
        <w:rPr>
          <w:sz w:val="20"/>
          <w:szCs w:val="20"/>
          <w:lang w:val="pl-PL"/>
        </w:rPr>
      </w:pPr>
      <w:r w:rsidRPr="003E0CAB">
        <w:rPr>
          <w:b/>
          <w:bCs/>
          <w:sz w:val="20"/>
          <w:szCs w:val="20"/>
          <w:lang w:val="pl-PL"/>
        </w:rPr>
        <w:t>Tym razem to właśnie</w:t>
      </w:r>
      <w:r w:rsidRPr="003E0CAB">
        <w:rPr>
          <w:sz w:val="20"/>
          <w:szCs w:val="20"/>
          <w:lang w:val="pl-PL"/>
        </w:rPr>
        <w:t xml:space="preserve"> </w:t>
      </w:r>
      <w:r w:rsidRPr="003E0CAB">
        <w:rPr>
          <w:b/>
          <w:bCs/>
          <w:sz w:val="20"/>
          <w:szCs w:val="20"/>
          <w:lang w:val="pl-PL"/>
        </w:rPr>
        <w:t>Łobez w Polsce północno-zachodniej będzie miejscem największej wystawy maszyn roboczych</w:t>
      </w:r>
      <w:r w:rsidRPr="003E0CAB">
        <w:rPr>
          <w:sz w:val="20"/>
          <w:szCs w:val="20"/>
          <w:lang w:val="pl-PL"/>
        </w:rPr>
        <w:t>.</w:t>
      </w:r>
    </w:p>
    <w:p w14:paraId="453F111B" w14:textId="58304837" w:rsidR="0037267B" w:rsidRPr="003E0CAB" w:rsidRDefault="0037267B" w:rsidP="00C90271">
      <w:pPr>
        <w:ind w:left="360"/>
        <w:rPr>
          <w:sz w:val="20"/>
          <w:szCs w:val="20"/>
          <w:lang w:val="pl-PL"/>
        </w:rPr>
      </w:pPr>
      <w:bookmarkStart w:id="0" w:name="_Hlk141180225"/>
      <w:r w:rsidRPr="003E0CAB">
        <w:rPr>
          <w:b/>
          <w:bCs/>
          <w:sz w:val="20"/>
          <w:szCs w:val="20"/>
          <w:lang w:val="pl-PL"/>
        </w:rPr>
        <w:t>Uczestni</w:t>
      </w:r>
      <w:r w:rsidR="007E5037" w:rsidRPr="003E0CAB">
        <w:rPr>
          <w:b/>
          <w:bCs/>
          <w:sz w:val="20"/>
          <w:szCs w:val="20"/>
          <w:lang w:val="pl-PL"/>
        </w:rPr>
        <w:t>kami targów są:</w:t>
      </w:r>
      <w:r w:rsidRPr="003E0CAB">
        <w:rPr>
          <w:sz w:val="20"/>
          <w:szCs w:val="20"/>
          <w:lang w:val="pl-PL"/>
        </w:rPr>
        <w:t xml:space="preserve"> inwestorzy, przedsiębiorcy, użytkownicy maszyn</w:t>
      </w:r>
      <w:r w:rsidR="001E5033" w:rsidRPr="003E0CAB">
        <w:rPr>
          <w:sz w:val="20"/>
          <w:szCs w:val="20"/>
          <w:lang w:val="pl-PL"/>
        </w:rPr>
        <w:t xml:space="preserve"> budowlanych.</w:t>
      </w:r>
    </w:p>
    <w:p w14:paraId="29E133DC" w14:textId="60CEBE87" w:rsidR="00273035" w:rsidRPr="003E0CAB" w:rsidRDefault="00273035" w:rsidP="00C90271">
      <w:pPr>
        <w:ind w:left="360"/>
        <w:rPr>
          <w:sz w:val="20"/>
          <w:szCs w:val="20"/>
          <w:lang w:val="pl-PL"/>
        </w:rPr>
      </w:pPr>
      <w:r w:rsidRPr="003E0CAB">
        <w:rPr>
          <w:b/>
          <w:bCs/>
          <w:sz w:val="20"/>
          <w:szCs w:val="20"/>
          <w:lang w:val="pl-PL"/>
        </w:rPr>
        <w:t xml:space="preserve">Wystawa </w:t>
      </w:r>
      <w:r w:rsidR="0037267B" w:rsidRPr="003E0CAB">
        <w:rPr>
          <w:b/>
          <w:bCs/>
          <w:sz w:val="20"/>
          <w:szCs w:val="20"/>
          <w:lang w:val="pl-PL"/>
        </w:rPr>
        <w:t xml:space="preserve">prezentowanych </w:t>
      </w:r>
      <w:r w:rsidRPr="003E0CAB">
        <w:rPr>
          <w:b/>
          <w:bCs/>
          <w:sz w:val="20"/>
          <w:szCs w:val="20"/>
          <w:lang w:val="pl-PL"/>
        </w:rPr>
        <w:t>maszyn obejmuje:</w:t>
      </w:r>
      <w:r w:rsidRPr="003E0CAB">
        <w:rPr>
          <w:sz w:val="20"/>
          <w:szCs w:val="20"/>
          <w:lang w:val="pl-PL"/>
        </w:rPr>
        <w:t xml:space="preserve"> koparki, koparko-ładowarki, ładowarki, maszyny przeładunkowe, minikoparki, równiarki, spycharki, wozidła, pełną gamę osprzętu do maszyn i wiele innych urządzeń</w:t>
      </w:r>
      <w:bookmarkEnd w:id="0"/>
      <w:r w:rsidRPr="003E0CAB">
        <w:rPr>
          <w:sz w:val="20"/>
          <w:szCs w:val="20"/>
          <w:lang w:val="pl-PL"/>
        </w:rPr>
        <w:t>.</w:t>
      </w:r>
    </w:p>
    <w:p w14:paraId="2EFF8730" w14:textId="10DBA9BF" w:rsidR="00383A6C" w:rsidRPr="003E0CAB" w:rsidRDefault="00383A6C" w:rsidP="00C90271">
      <w:pPr>
        <w:ind w:left="360"/>
        <w:rPr>
          <w:b/>
          <w:bCs/>
          <w:sz w:val="20"/>
          <w:szCs w:val="20"/>
          <w:lang w:val="pl-PL"/>
        </w:rPr>
      </w:pPr>
      <w:r w:rsidRPr="003E0CAB">
        <w:rPr>
          <w:b/>
          <w:bCs/>
          <w:sz w:val="20"/>
          <w:szCs w:val="20"/>
          <w:lang w:val="pl-PL"/>
        </w:rPr>
        <w:t>Atrakcjami targów są:</w:t>
      </w:r>
    </w:p>
    <w:p w14:paraId="1BF1FB4E" w14:textId="77777777" w:rsidR="00383A6C" w:rsidRPr="003E0CAB" w:rsidRDefault="00383A6C" w:rsidP="00C90271">
      <w:pPr>
        <w:pStyle w:val="Akapitzlist"/>
        <w:numPr>
          <w:ilvl w:val="0"/>
          <w:numId w:val="6"/>
        </w:numPr>
        <w:rPr>
          <w:sz w:val="20"/>
          <w:szCs w:val="20"/>
          <w:lang w:val="pl-PL"/>
        </w:rPr>
      </w:pPr>
      <w:r w:rsidRPr="003E0CAB">
        <w:rPr>
          <w:sz w:val="20"/>
          <w:szCs w:val="20"/>
          <w:lang w:val="pl-PL"/>
        </w:rPr>
        <w:t>stoiska wystawowe dystrybutorów maszyn, pojazdów i urządzeń roboczych</w:t>
      </w:r>
    </w:p>
    <w:p w14:paraId="2D42A206" w14:textId="77777777" w:rsidR="00383A6C" w:rsidRPr="003E0CAB" w:rsidRDefault="00383A6C" w:rsidP="00C90271">
      <w:pPr>
        <w:pStyle w:val="Akapitzlist"/>
        <w:numPr>
          <w:ilvl w:val="0"/>
          <w:numId w:val="6"/>
        </w:numPr>
        <w:rPr>
          <w:sz w:val="20"/>
          <w:szCs w:val="20"/>
          <w:lang w:val="pl-PL"/>
        </w:rPr>
      </w:pPr>
      <w:r w:rsidRPr="003E0CAB">
        <w:rPr>
          <w:sz w:val="20"/>
          <w:szCs w:val="20"/>
          <w:lang w:val="pl-PL"/>
        </w:rPr>
        <w:t>kilkadziesiąt placów testowych</w:t>
      </w:r>
    </w:p>
    <w:p w14:paraId="704E8CFB" w14:textId="77777777" w:rsidR="00383A6C" w:rsidRPr="003E0CAB" w:rsidRDefault="00383A6C" w:rsidP="00C90271">
      <w:pPr>
        <w:pStyle w:val="Akapitzlist"/>
        <w:numPr>
          <w:ilvl w:val="0"/>
          <w:numId w:val="6"/>
        </w:numPr>
        <w:rPr>
          <w:sz w:val="20"/>
          <w:szCs w:val="20"/>
          <w:lang w:val="pl-PL"/>
        </w:rPr>
      </w:pPr>
      <w:r w:rsidRPr="003E0CAB">
        <w:rPr>
          <w:sz w:val="20"/>
          <w:szCs w:val="20"/>
          <w:lang w:val="pl-PL"/>
        </w:rPr>
        <w:t>pokazy dynamiczne maszyn i urządzeń</w:t>
      </w:r>
    </w:p>
    <w:p w14:paraId="108359FF" w14:textId="77777777" w:rsidR="00383A6C" w:rsidRPr="003E0CAB" w:rsidRDefault="00383A6C" w:rsidP="00C90271">
      <w:pPr>
        <w:pStyle w:val="Akapitzlist"/>
        <w:numPr>
          <w:ilvl w:val="0"/>
          <w:numId w:val="6"/>
        </w:numPr>
        <w:rPr>
          <w:sz w:val="20"/>
          <w:szCs w:val="20"/>
          <w:lang w:val="pl-PL"/>
        </w:rPr>
      </w:pPr>
      <w:r w:rsidRPr="003E0CAB">
        <w:rPr>
          <w:sz w:val="20"/>
          <w:szCs w:val="20"/>
          <w:lang w:val="pl-PL"/>
        </w:rPr>
        <w:t>tematyczne prelekcje z zakresu eksploatacji maszyn</w:t>
      </w:r>
    </w:p>
    <w:p w14:paraId="1A2032D4" w14:textId="77777777" w:rsidR="00383A6C" w:rsidRPr="003E0CAB" w:rsidRDefault="00383A6C" w:rsidP="00C90271">
      <w:pPr>
        <w:pStyle w:val="Akapitzlist"/>
        <w:numPr>
          <w:ilvl w:val="0"/>
          <w:numId w:val="6"/>
        </w:numPr>
        <w:rPr>
          <w:sz w:val="20"/>
          <w:szCs w:val="20"/>
          <w:lang w:val="pl-PL"/>
        </w:rPr>
      </w:pPr>
      <w:r w:rsidRPr="003E0CAB">
        <w:rPr>
          <w:sz w:val="20"/>
          <w:szCs w:val="20"/>
          <w:lang w:val="pl-PL"/>
        </w:rPr>
        <w:t>pokazy specjalne eRobocze Arena</w:t>
      </w:r>
    </w:p>
    <w:p w14:paraId="604AA26A" w14:textId="3D20112D" w:rsidR="00383A6C" w:rsidRPr="003E0CAB" w:rsidRDefault="00383A6C" w:rsidP="00C90271">
      <w:pPr>
        <w:pStyle w:val="Akapitzlist"/>
        <w:numPr>
          <w:ilvl w:val="0"/>
          <w:numId w:val="6"/>
        </w:numPr>
        <w:rPr>
          <w:sz w:val="20"/>
          <w:szCs w:val="20"/>
          <w:lang w:val="pl-PL"/>
        </w:rPr>
      </w:pPr>
      <w:r w:rsidRPr="003E0CAB">
        <w:rPr>
          <w:sz w:val="20"/>
          <w:szCs w:val="20"/>
          <w:lang w:val="pl-PL"/>
        </w:rPr>
        <w:t>ogólnopolski konkurs operatorów Polska Liga Operatorów</w:t>
      </w:r>
    </w:p>
    <w:p w14:paraId="2A45AD94" w14:textId="77777777" w:rsidR="00383A6C" w:rsidRPr="003E0CAB" w:rsidRDefault="00383A6C" w:rsidP="00C90271">
      <w:pPr>
        <w:pStyle w:val="Akapitzlist"/>
        <w:numPr>
          <w:ilvl w:val="0"/>
          <w:numId w:val="6"/>
        </w:numPr>
        <w:rPr>
          <w:sz w:val="20"/>
          <w:szCs w:val="20"/>
          <w:lang w:val="pl-PL"/>
        </w:rPr>
      </w:pPr>
      <w:r w:rsidRPr="003E0CAB">
        <w:rPr>
          <w:sz w:val="20"/>
          <w:szCs w:val="20"/>
          <w:lang w:val="pl-PL"/>
        </w:rPr>
        <w:t>firmowe konkursy sprawności operatorskiej</w:t>
      </w:r>
    </w:p>
    <w:p w14:paraId="592287DB" w14:textId="1B99AD5D" w:rsidR="00383A6C" w:rsidRPr="003E0CAB" w:rsidRDefault="00383A6C" w:rsidP="00C90271">
      <w:pPr>
        <w:pStyle w:val="Akapitzlist"/>
        <w:numPr>
          <w:ilvl w:val="0"/>
          <w:numId w:val="6"/>
        </w:numPr>
        <w:rPr>
          <w:sz w:val="20"/>
          <w:szCs w:val="20"/>
          <w:lang w:val="pl-PL"/>
        </w:rPr>
      </w:pPr>
      <w:r w:rsidRPr="003E0CAB">
        <w:rPr>
          <w:sz w:val="20"/>
          <w:szCs w:val="20"/>
          <w:lang w:val="pl-PL"/>
        </w:rPr>
        <w:t>specjalne strefy tematyczne: brukarska, transportowa, drogowa, serwisowa, części</w:t>
      </w:r>
      <w:r w:rsidR="00273035" w:rsidRPr="003E0CAB">
        <w:rPr>
          <w:sz w:val="20"/>
          <w:szCs w:val="20"/>
          <w:lang w:val="pl-PL"/>
        </w:rPr>
        <w:t xml:space="preserve"> </w:t>
      </w:r>
      <w:r w:rsidRPr="003E0CAB">
        <w:rPr>
          <w:sz w:val="20"/>
          <w:szCs w:val="20"/>
          <w:lang w:val="pl-PL"/>
        </w:rPr>
        <w:t>zamiennych oraz materiałów eksploatacyjnych</w:t>
      </w:r>
    </w:p>
    <w:p w14:paraId="25F94D34" w14:textId="68138BD2" w:rsidR="0037267B" w:rsidRPr="003E0CAB" w:rsidRDefault="00383A6C" w:rsidP="00C90271">
      <w:pPr>
        <w:pStyle w:val="Akapitzlist"/>
        <w:numPr>
          <w:ilvl w:val="0"/>
          <w:numId w:val="6"/>
        </w:numPr>
        <w:rPr>
          <w:sz w:val="20"/>
          <w:szCs w:val="20"/>
          <w:lang w:val="pl-PL"/>
        </w:rPr>
      </w:pPr>
      <w:r w:rsidRPr="003E0CAB">
        <w:rPr>
          <w:sz w:val="20"/>
          <w:szCs w:val="20"/>
          <w:lang w:val="pl-PL"/>
        </w:rPr>
        <w:t>zjazd członków Stowarzyszenia Operatorów Maszyn Roboczych</w:t>
      </w:r>
    </w:p>
    <w:p w14:paraId="2078EBF3" w14:textId="77777777" w:rsidR="0037267B" w:rsidRPr="003E0CAB" w:rsidRDefault="00273035" w:rsidP="00C90271">
      <w:pPr>
        <w:pStyle w:val="Akapitzlist"/>
        <w:numPr>
          <w:ilvl w:val="0"/>
          <w:numId w:val="6"/>
        </w:numPr>
        <w:rPr>
          <w:sz w:val="20"/>
          <w:szCs w:val="20"/>
          <w:lang w:val="pl-PL"/>
        </w:rPr>
      </w:pPr>
      <w:r w:rsidRPr="003E0CAB">
        <w:rPr>
          <w:sz w:val="20"/>
          <w:szCs w:val="20"/>
          <w:lang w:val="pl-PL"/>
        </w:rPr>
        <w:t>oferta dla całych rodzin: pukt gastronomiczny, Strefa Dzieci, konkursy</w:t>
      </w:r>
    </w:p>
    <w:p w14:paraId="46BE8062" w14:textId="219BD2F1" w:rsidR="00383A6C" w:rsidRPr="003E0CAB" w:rsidRDefault="006B28A9" w:rsidP="00C90271">
      <w:pPr>
        <w:ind w:left="360"/>
        <w:rPr>
          <w:sz w:val="20"/>
          <w:szCs w:val="20"/>
          <w:lang w:val="pl-PL"/>
        </w:rPr>
      </w:pPr>
      <w:r w:rsidRPr="003E0CAB">
        <w:rPr>
          <w:b/>
          <w:bCs/>
          <w:sz w:val="20"/>
          <w:szCs w:val="20"/>
          <w:lang w:val="pl-PL"/>
        </w:rPr>
        <w:t>Patronat honorowy</w:t>
      </w:r>
      <w:r w:rsidRPr="003E0CAB">
        <w:rPr>
          <w:sz w:val="20"/>
          <w:szCs w:val="20"/>
          <w:lang w:val="pl-PL"/>
        </w:rPr>
        <w:t xml:space="preserve">: </w:t>
      </w:r>
      <w:r w:rsidR="0011318D" w:rsidRPr="003E0CAB">
        <w:rPr>
          <w:sz w:val="20"/>
          <w:szCs w:val="20"/>
          <w:lang w:val="pl-PL"/>
        </w:rPr>
        <w:t xml:space="preserve">Państwowa Inspekcja Pracy Okręgowy Inspektorat Pracy w Szczecinie, </w:t>
      </w:r>
      <w:r w:rsidRPr="003E0CAB">
        <w:rPr>
          <w:sz w:val="20"/>
          <w:szCs w:val="20"/>
          <w:lang w:val="pl-PL"/>
        </w:rPr>
        <w:t xml:space="preserve">burmistrz Łobza Piotr Ćwikła, </w:t>
      </w:r>
      <w:r w:rsidR="007E5037" w:rsidRPr="003E0CAB">
        <w:rPr>
          <w:sz w:val="20"/>
          <w:szCs w:val="20"/>
          <w:lang w:val="pl-PL"/>
        </w:rPr>
        <w:t xml:space="preserve">Stowarzyszenie Operatorów Maszyn Roboczych Operator, </w:t>
      </w:r>
      <w:r w:rsidRPr="003E0CAB">
        <w:rPr>
          <w:sz w:val="20"/>
          <w:szCs w:val="20"/>
          <w:lang w:val="pl-PL"/>
        </w:rPr>
        <w:t>Związ</w:t>
      </w:r>
      <w:r w:rsidR="007E5037" w:rsidRPr="003E0CAB">
        <w:rPr>
          <w:sz w:val="20"/>
          <w:szCs w:val="20"/>
          <w:lang w:val="pl-PL"/>
        </w:rPr>
        <w:t>ek</w:t>
      </w:r>
      <w:r w:rsidRPr="003E0CAB">
        <w:rPr>
          <w:sz w:val="20"/>
          <w:szCs w:val="20"/>
          <w:lang w:val="pl-PL"/>
        </w:rPr>
        <w:t xml:space="preserve"> Producentów i Dystrybutorów Maszyn Roboczych.</w:t>
      </w:r>
    </w:p>
    <w:p w14:paraId="4F6BC36E" w14:textId="7F71FBD8" w:rsidR="002943CC" w:rsidRPr="003E0CAB" w:rsidRDefault="002943CC" w:rsidP="00C90271">
      <w:pPr>
        <w:ind w:left="360"/>
        <w:rPr>
          <w:sz w:val="20"/>
          <w:szCs w:val="20"/>
          <w:lang w:val="pl-PL"/>
        </w:rPr>
      </w:pPr>
      <w:r w:rsidRPr="003E0CAB">
        <w:rPr>
          <w:b/>
          <w:bCs/>
          <w:sz w:val="20"/>
          <w:szCs w:val="20"/>
          <w:lang w:val="pl-PL"/>
        </w:rPr>
        <w:t>Patronat medialny</w:t>
      </w:r>
      <w:r w:rsidRPr="003E0CAB">
        <w:rPr>
          <w:sz w:val="20"/>
          <w:szCs w:val="20"/>
          <w:lang w:val="pl-PL"/>
        </w:rPr>
        <w:t xml:space="preserve">: </w:t>
      </w:r>
      <w:bookmarkStart w:id="1" w:name="_Hlk101281986"/>
      <w:r w:rsidRPr="003E0CAB">
        <w:rPr>
          <w:sz w:val="20"/>
          <w:szCs w:val="20"/>
          <w:lang w:val="pl-PL"/>
        </w:rPr>
        <w:t xml:space="preserve">magazyn </w:t>
      </w:r>
      <w:hyperlink r:id="rId8" w:history="1">
        <w:r w:rsidRPr="003E0CAB">
          <w:rPr>
            <w:sz w:val="20"/>
            <w:szCs w:val="20"/>
            <w:lang w:val="pl-PL"/>
          </w:rPr>
          <w:t>Robocze News</w:t>
        </w:r>
      </w:hyperlink>
      <w:r w:rsidRPr="003E0CAB">
        <w:rPr>
          <w:sz w:val="20"/>
          <w:szCs w:val="20"/>
          <w:lang w:val="pl-PL"/>
        </w:rPr>
        <w:t>, Truck&amp;Machines</w:t>
      </w:r>
      <w:r w:rsidR="006B28A9" w:rsidRPr="003E0CAB">
        <w:rPr>
          <w:sz w:val="20"/>
          <w:szCs w:val="20"/>
          <w:lang w:val="pl-PL"/>
        </w:rPr>
        <w:t xml:space="preserve">, </w:t>
      </w:r>
      <w:r w:rsidRPr="003E0CAB">
        <w:rPr>
          <w:sz w:val="20"/>
          <w:szCs w:val="20"/>
          <w:lang w:val="pl-PL"/>
        </w:rPr>
        <w:t xml:space="preserve">portal </w:t>
      </w:r>
      <w:hyperlink r:id="rId9" w:history="1">
        <w:r w:rsidRPr="003E0CAB">
          <w:rPr>
            <w:sz w:val="20"/>
            <w:szCs w:val="20"/>
            <w:lang w:val="pl-PL"/>
          </w:rPr>
          <w:t>eRobocze.pl</w:t>
        </w:r>
      </w:hyperlink>
      <w:bookmarkEnd w:id="1"/>
      <w:r w:rsidR="006B28A9" w:rsidRPr="003E0CAB">
        <w:rPr>
          <w:sz w:val="20"/>
          <w:szCs w:val="20"/>
          <w:lang w:val="pl-PL"/>
        </w:rPr>
        <w:t xml:space="preserve"> oraz lobez24.pl</w:t>
      </w:r>
    </w:p>
    <w:p w14:paraId="50FD7ED3" w14:textId="2AB96F12" w:rsidR="00B4275A" w:rsidRPr="003E0CAB" w:rsidRDefault="00B4275A" w:rsidP="00C90271">
      <w:pPr>
        <w:ind w:left="360"/>
        <w:rPr>
          <w:sz w:val="20"/>
          <w:szCs w:val="20"/>
          <w:lang w:val="pl-PL"/>
        </w:rPr>
      </w:pPr>
      <w:bookmarkStart w:id="2" w:name="_Hlk141180284"/>
      <w:r w:rsidRPr="003E0CAB">
        <w:rPr>
          <w:sz w:val="20"/>
          <w:szCs w:val="20"/>
          <w:lang w:val="pl-PL"/>
        </w:rPr>
        <w:t>Organizator</w:t>
      </w:r>
      <w:r w:rsidR="00174D49" w:rsidRPr="003E0CAB">
        <w:rPr>
          <w:sz w:val="20"/>
          <w:szCs w:val="20"/>
          <w:lang w:val="pl-PL"/>
        </w:rPr>
        <w:t>em</w:t>
      </w:r>
      <w:r w:rsidRPr="003E0CAB">
        <w:rPr>
          <w:sz w:val="20"/>
          <w:szCs w:val="20"/>
          <w:lang w:val="pl-PL"/>
        </w:rPr>
        <w:t xml:space="preserve"> eRobocze SHOW</w:t>
      </w:r>
      <w:r w:rsidR="00174D49" w:rsidRPr="003E0CAB">
        <w:rPr>
          <w:sz w:val="20"/>
          <w:szCs w:val="20"/>
          <w:lang w:val="pl-PL"/>
        </w:rPr>
        <w:t xml:space="preserve"> jest </w:t>
      </w:r>
      <w:r w:rsidRPr="003E0CAB">
        <w:rPr>
          <w:sz w:val="20"/>
          <w:szCs w:val="20"/>
          <w:lang w:val="pl-PL"/>
        </w:rPr>
        <w:t>wydawnictwo Lasmedia</w:t>
      </w:r>
      <w:r w:rsidR="001D50E1" w:rsidRPr="003E0CAB">
        <w:rPr>
          <w:sz w:val="20"/>
          <w:szCs w:val="20"/>
          <w:lang w:val="pl-PL"/>
        </w:rPr>
        <w:t>.</w:t>
      </w:r>
      <w:r w:rsidRPr="003E0CAB">
        <w:rPr>
          <w:sz w:val="20"/>
          <w:szCs w:val="20"/>
          <w:lang w:val="pl-PL"/>
        </w:rPr>
        <w:t xml:space="preserve"> </w:t>
      </w:r>
    </w:p>
    <w:p w14:paraId="1E827F48" w14:textId="484AF5A4" w:rsidR="003D5255" w:rsidRPr="003E0CAB" w:rsidRDefault="001D50E1" w:rsidP="00B71DC7">
      <w:pPr>
        <w:ind w:left="360"/>
        <w:rPr>
          <w:sz w:val="20"/>
          <w:szCs w:val="20"/>
          <w:lang w:val="pl-PL"/>
        </w:rPr>
      </w:pPr>
      <w:r w:rsidRPr="003E0CAB">
        <w:rPr>
          <w:sz w:val="20"/>
          <w:szCs w:val="20"/>
          <w:lang w:val="pl-PL"/>
        </w:rPr>
        <w:t>7.10.2023 r., godz. 9.00-17.00, w</w:t>
      </w:r>
      <w:r w:rsidR="00BA65AE" w:rsidRPr="003E0CAB">
        <w:rPr>
          <w:sz w:val="20"/>
          <w:szCs w:val="20"/>
          <w:lang w:val="pl-PL"/>
        </w:rPr>
        <w:t>stęp</w:t>
      </w:r>
      <w:r w:rsidR="000228A1" w:rsidRPr="003E0CAB">
        <w:rPr>
          <w:sz w:val="20"/>
          <w:szCs w:val="20"/>
          <w:lang w:val="pl-PL"/>
        </w:rPr>
        <w:t xml:space="preserve"> </w:t>
      </w:r>
      <w:r w:rsidRPr="003E0CAB">
        <w:rPr>
          <w:sz w:val="20"/>
          <w:szCs w:val="20"/>
          <w:lang w:val="pl-PL"/>
        </w:rPr>
        <w:t xml:space="preserve">i parking </w:t>
      </w:r>
      <w:r w:rsidR="00BA65AE" w:rsidRPr="003E0CAB">
        <w:rPr>
          <w:sz w:val="20"/>
          <w:szCs w:val="20"/>
          <w:lang w:val="pl-PL"/>
        </w:rPr>
        <w:t>bezpłatny</w:t>
      </w:r>
      <w:r w:rsidRPr="003E0CAB">
        <w:rPr>
          <w:sz w:val="20"/>
          <w:szCs w:val="20"/>
          <w:lang w:val="pl-PL"/>
        </w:rPr>
        <w:t xml:space="preserve">. </w:t>
      </w:r>
      <w:r w:rsidR="007E5037" w:rsidRPr="003E0CAB">
        <w:rPr>
          <w:sz w:val="20"/>
          <w:szCs w:val="20"/>
          <w:lang w:val="pl-PL"/>
        </w:rPr>
        <w:t xml:space="preserve">Wstęp wolny, </w:t>
      </w:r>
      <w:r w:rsidR="00B71DC7" w:rsidRPr="003E0CAB">
        <w:rPr>
          <w:sz w:val="20"/>
          <w:szCs w:val="20"/>
          <w:lang w:val="pl-PL"/>
        </w:rPr>
        <w:t xml:space="preserve">ale na testy maszyn </w:t>
      </w:r>
      <w:r w:rsidRPr="003E0CAB">
        <w:rPr>
          <w:sz w:val="20"/>
          <w:szCs w:val="20"/>
          <w:lang w:val="pl-PL"/>
        </w:rPr>
        <w:t>obowiązuj</w:t>
      </w:r>
      <w:r w:rsidR="00325176" w:rsidRPr="003E0CAB">
        <w:rPr>
          <w:sz w:val="20"/>
          <w:szCs w:val="20"/>
          <w:lang w:val="pl-PL"/>
        </w:rPr>
        <w:t>ą</w:t>
      </w:r>
      <w:r w:rsidRPr="003E0CAB">
        <w:rPr>
          <w:sz w:val="20"/>
          <w:szCs w:val="20"/>
          <w:lang w:val="pl-PL"/>
        </w:rPr>
        <w:t xml:space="preserve"> </w:t>
      </w:r>
      <w:r w:rsidR="00B71DC7" w:rsidRPr="003E0CAB">
        <w:rPr>
          <w:sz w:val="20"/>
          <w:szCs w:val="20"/>
          <w:lang w:val="pl-PL"/>
        </w:rPr>
        <w:t xml:space="preserve">zapisy </w:t>
      </w:r>
      <w:r w:rsidRPr="003E0CAB">
        <w:rPr>
          <w:sz w:val="20"/>
          <w:szCs w:val="20"/>
          <w:lang w:val="pl-PL"/>
        </w:rPr>
        <w:t>(dla</w:t>
      </w:r>
      <w:r w:rsidR="00325176" w:rsidRPr="003E0CAB">
        <w:rPr>
          <w:sz w:val="20"/>
          <w:szCs w:val="20"/>
          <w:lang w:val="pl-PL"/>
        </w:rPr>
        <w:t xml:space="preserve"> </w:t>
      </w:r>
      <w:r w:rsidRPr="003E0CAB">
        <w:rPr>
          <w:sz w:val="20"/>
          <w:szCs w:val="20"/>
          <w:lang w:val="pl-PL"/>
        </w:rPr>
        <w:t>operatorów z uprawnieniami)</w:t>
      </w:r>
      <w:r w:rsidR="00B71DC7" w:rsidRPr="003E0CAB">
        <w:rPr>
          <w:sz w:val="20"/>
          <w:szCs w:val="20"/>
          <w:lang w:val="pl-PL"/>
        </w:rPr>
        <w:t>.</w:t>
      </w:r>
    </w:p>
    <w:p w14:paraId="6AE3CD70" w14:textId="047A60A8" w:rsidR="003E0CAB" w:rsidRPr="003E0CAB" w:rsidRDefault="003E0CAB" w:rsidP="00B71DC7">
      <w:pPr>
        <w:ind w:left="360"/>
        <w:rPr>
          <w:sz w:val="20"/>
          <w:szCs w:val="20"/>
          <w:lang w:val="pl-PL"/>
        </w:rPr>
      </w:pPr>
      <w:r w:rsidRPr="003E0CAB">
        <w:rPr>
          <w:sz w:val="20"/>
          <w:szCs w:val="20"/>
          <w:lang w:val="pl-PL"/>
        </w:rPr>
        <w:t>Zapraszamy też do wystawienia się lokalne firmy.</w:t>
      </w:r>
      <w:r>
        <w:rPr>
          <w:sz w:val="20"/>
          <w:szCs w:val="20"/>
          <w:lang w:val="pl-PL"/>
        </w:rPr>
        <w:t xml:space="preserve"> Informacje: </w:t>
      </w:r>
      <w:hyperlink r:id="rId10" w:history="1">
        <w:r w:rsidRPr="00F06523">
          <w:rPr>
            <w:rStyle w:val="Hipercze"/>
            <w:sz w:val="20"/>
            <w:szCs w:val="20"/>
            <w:lang w:val="pl-PL"/>
          </w:rPr>
          <w:t>https://eroboczeshow.pl/2023/07/20/lokalne-firmy-na-targach/</w:t>
        </w:r>
      </w:hyperlink>
      <w:r>
        <w:rPr>
          <w:sz w:val="20"/>
          <w:szCs w:val="20"/>
          <w:lang w:val="pl-PL"/>
        </w:rPr>
        <w:t xml:space="preserve"> </w:t>
      </w:r>
      <w:r w:rsidRPr="003E0CAB">
        <w:rPr>
          <w:sz w:val="20"/>
          <w:szCs w:val="20"/>
          <w:lang w:val="pl-PL"/>
        </w:rPr>
        <w:t xml:space="preserve">Dla wystawców </w:t>
      </w:r>
      <w:r w:rsidRPr="003E0CAB">
        <w:rPr>
          <w:sz w:val="20"/>
          <w:szCs w:val="20"/>
          <w:lang w:val="pl-PL"/>
        </w:rPr>
        <w:t>z powiatu łobeskiego i okolicznych powiatów</w:t>
      </w:r>
      <w:r w:rsidRPr="003E0CAB">
        <w:rPr>
          <w:sz w:val="20"/>
          <w:szCs w:val="20"/>
          <w:lang w:val="pl-PL"/>
        </w:rPr>
        <w:t xml:space="preserve"> przygotowana została oferta na preferencyjnych warunkach. </w:t>
      </w:r>
    </w:p>
    <w:p w14:paraId="2BACA90D" w14:textId="4E95DA59" w:rsidR="00AC4DE4" w:rsidRPr="003E0CAB" w:rsidRDefault="00325176" w:rsidP="00B71DC7">
      <w:pPr>
        <w:ind w:left="360"/>
        <w:rPr>
          <w:rFonts w:cstheme="minorHAnsi"/>
          <w:bCs/>
          <w:sz w:val="20"/>
          <w:szCs w:val="20"/>
          <w:lang w:val="pl-PL"/>
        </w:rPr>
      </w:pPr>
      <w:r w:rsidRPr="003E0CAB">
        <w:rPr>
          <w:rFonts w:cstheme="minorHAnsi"/>
          <w:bCs/>
          <w:sz w:val="20"/>
          <w:szCs w:val="20"/>
          <w:lang w:val="pl-PL"/>
        </w:rPr>
        <w:t xml:space="preserve">Więcej </w:t>
      </w:r>
      <w:r w:rsidR="003E0CAB" w:rsidRPr="003E0CAB">
        <w:rPr>
          <w:rFonts w:cstheme="minorHAnsi"/>
          <w:bCs/>
          <w:sz w:val="20"/>
          <w:szCs w:val="20"/>
          <w:lang w:val="pl-PL"/>
        </w:rPr>
        <w:t xml:space="preserve">o targach </w:t>
      </w:r>
      <w:r w:rsidRPr="003E0CAB">
        <w:rPr>
          <w:rFonts w:cstheme="minorHAnsi"/>
          <w:bCs/>
          <w:sz w:val="20"/>
          <w:szCs w:val="20"/>
          <w:lang w:val="pl-PL"/>
        </w:rPr>
        <w:t xml:space="preserve">na </w:t>
      </w:r>
      <w:hyperlink r:id="rId11" w:history="1">
        <w:r w:rsidRPr="003E0CAB">
          <w:rPr>
            <w:rStyle w:val="Hipercze"/>
            <w:rFonts w:cstheme="minorHAnsi"/>
            <w:bCs/>
            <w:sz w:val="20"/>
            <w:szCs w:val="20"/>
            <w:lang w:val="pl-PL"/>
          </w:rPr>
          <w:t>www.eroboczeshow.pl</w:t>
        </w:r>
      </w:hyperlink>
      <w:bookmarkEnd w:id="2"/>
    </w:p>
    <w:sectPr w:rsidR="00AC4DE4" w:rsidRPr="003E0CAB" w:rsidSect="003E0CAB">
      <w:headerReference w:type="default" r:id="rId12"/>
      <w:footerReference w:type="default" r:id="rId13"/>
      <w:pgSz w:w="12240" w:h="15840"/>
      <w:pgMar w:top="851" w:right="1752" w:bottom="284" w:left="992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3153F" w14:textId="77777777" w:rsidR="00C540B5" w:rsidRDefault="00C540B5" w:rsidP="00622840">
      <w:pPr>
        <w:spacing w:after="0" w:line="240" w:lineRule="auto"/>
      </w:pPr>
      <w:r>
        <w:separator/>
      </w:r>
    </w:p>
  </w:endnote>
  <w:endnote w:type="continuationSeparator" w:id="0">
    <w:p w14:paraId="45561CA8" w14:textId="77777777" w:rsidR="00C540B5" w:rsidRDefault="00C540B5" w:rsidP="00622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6A156" w14:textId="58497F5A" w:rsidR="00C90271" w:rsidRDefault="00C90271" w:rsidP="00C90271">
    <w:pPr>
      <w:pStyle w:val="Nagwek"/>
      <w:ind w:firstLine="426"/>
      <w:rPr>
        <w:lang w:val="pl-PL"/>
      </w:rPr>
    </w:pPr>
    <w:r w:rsidRPr="00325176">
      <w:rPr>
        <w:lang w:val="pl-PL"/>
      </w:rPr>
      <w:t>Kontakt (media):</w:t>
    </w:r>
    <w:r w:rsidRPr="00C373B5">
      <w:rPr>
        <w:lang w:val="pl-PL"/>
      </w:rPr>
      <w:t xml:space="preserve"> </w:t>
    </w:r>
    <w:r w:rsidRPr="00325176">
      <w:rPr>
        <w:lang w:val="pl-PL"/>
      </w:rPr>
      <w:t xml:space="preserve">agnieszka.jajor@lasmedia.pl, </w:t>
    </w:r>
    <w:r w:rsidRPr="00C373B5">
      <w:rPr>
        <w:lang w:val="pl-PL"/>
      </w:rPr>
      <w:t>tel. 609 777</w:t>
    </w:r>
    <w:r>
      <w:rPr>
        <w:lang w:val="pl-PL"/>
      </w:rPr>
      <w:t> </w:t>
    </w:r>
    <w:r w:rsidRPr="00C373B5">
      <w:rPr>
        <w:lang w:val="pl-PL"/>
      </w:rPr>
      <w:t>547</w:t>
    </w:r>
  </w:p>
  <w:p w14:paraId="707D7134" w14:textId="12ABB0D9" w:rsidR="00F8262B" w:rsidRDefault="00C90271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D874E7F" wp14:editId="69FDB718">
              <wp:simplePos x="0" y="0"/>
              <wp:positionH relativeFrom="column">
                <wp:align>center</wp:align>
              </wp:positionH>
              <wp:positionV relativeFrom="paragraph">
                <wp:posOffset>182880</wp:posOffset>
              </wp:positionV>
              <wp:extent cx="2360930" cy="1404620"/>
              <wp:effectExtent l="0" t="0" r="22860" b="1143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id w:val="568603642"/>
                            <w:temporary/>
                            <w15:appearance w15:val="hidden"/>
                          </w:sdtPr>
                          <w:sdtContent>
                            <w:p w14:paraId="3EF623FB" w14:textId="2D7EC2DD" w:rsidR="00C90271" w:rsidRDefault="00C90271" w:rsidP="00C90271">
                              <w:pPr>
                                <w:pStyle w:val="Nagwek"/>
                                <w:ind w:firstLine="426"/>
                                <w:rPr>
                                  <w:lang w:val="pl-PL"/>
                                </w:rPr>
                              </w:pPr>
                              <w:r w:rsidRPr="00325176">
                                <w:rPr>
                                  <w:lang w:val="pl-PL"/>
                                </w:rPr>
                                <w:t>Kontakt (media):</w:t>
                              </w:r>
                              <w:r w:rsidRPr="00C373B5">
                                <w:rPr>
                                  <w:lang w:val="pl-PL"/>
                                </w:rPr>
                                <w:t xml:space="preserve"> </w:t>
                              </w:r>
                              <w:r w:rsidRPr="00325176">
                                <w:rPr>
                                  <w:lang w:val="pl-PL"/>
                                </w:rPr>
                                <w:t xml:space="preserve">agnieszka.jajor@lasmedia.pl, </w:t>
                              </w:r>
                              <w:r w:rsidRPr="00C373B5">
                                <w:rPr>
                                  <w:lang w:val="pl-PL"/>
                                </w:rPr>
                                <w:t>tel. 609 777</w:t>
                              </w:r>
                              <w:r>
                                <w:rPr>
                                  <w:lang w:val="pl-PL"/>
                                </w:rPr>
                                <w:t> </w:t>
                              </w:r>
                              <w:r w:rsidRPr="00C373B5">
                                <w:rPr>
                                  <w:lang w:val="pl-PL"/>
                                </w:rPr>
                                <w:t>547</w:t>
                              </w:r>
                            </w:p>
                            <w:p w14:paraId="5E185397" w14:textId="03CF2230" w:rsidR="00C90271" w:rsidRPr="00C90271" w:rsidRDefault="00000000">
                              <w:pPr>
                                <w:rPr>
                                  <w:lang w:val="pl-PL"/>
                                </w:rPr>
                              </w:pP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874E7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14.4pt;width:185.9pt;height:110.6pt;z-index:251663360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<v:textbox style="mso-fit-shape-to-text:t">
                <w:txbxContent>
                  <w:sdt>
                    <w:sdtPr>
                      <w:id w:val="568603642"/>
                      <w:temporary/>
                      <w15:appearance w15:val="hidden"/>
                    </w:sdtPr>
                    <w:sdtContent>
                      <w:p w14:paraId="3EF623FB" w14:textId="2D7EC2DD" w:rsidR="00C90271" w:rsidRDefault="00C90271" w:rsidP="00C90271">
                        <w:pPr>
                          <w:pStyle w:val="Nagwek"/>
                          <w:ind w:firstLine="426"/>
                          <w:rPr>
                            <w:lang w:val="pl-PL"/>
                          </w:rPr>
                        </w:pPr>
                        <w:r w:rsidRPr="00325176">
                          <w:rPr>
                            <w:lang w:val="pl-PL"/>
                          </w:rPr>
                          <w:t>Kontakt (media):</w:t>
                        </w:r>
                        <w:r w:rsidRPr="00C373B5">
                          <w:rPr>
                            <w:lang w:val="pl-PL"/>
                          </w:rPr>
                          <w:t xml:space="preserve"> </w:t>
                        </w:r>
                        <w:r w:rsidRPr="00325176">
                          <w:rPr>
                            <w:lang w:val="pl-PL"/>
                          </w:rPr>
                          <w:t xml:space="preserve">agnieszka.jajor@lasmedia.pl, </w:t>
                        </w:r>
                        <w:r w:rsidRPr="00C373B5">
                          <w:rPr>
                            <w:lang w:val="pl-PL"/>
                          </w:rPr>
                          <w:t>tel. 609 777</w:t>
                        </w:r>
                        <w:r>
                          <w:rPr>
                            <w:lang w:val="pl-PL"/>
                          </w:rPr>
                          <w:t> </w:t>
                        </w:r>
                        <w:r w:rsidRPr="00C373B5">
                          <w:rPr>
                            <w:lang w:val="pl-PL"/>
                          </w:rPr>
                          <w:t>547</w:t>
                        </w:r>
                      </w:p>
                      <w:p w14:paraId="5E185397" w14:textId="03CF2230" w:rsidR="00C90271" w:rsidRPr="00C90271" w:rsidRDefault="00000000">
                        <w:pPr>
                          <w:rPr>
                            <w:lang w:val="pl-PL"/>
                          </w:rPr>
                        </w:pPr>
                      </w:p>
                    </w:sdtContent>
                  </w:sdt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65D18" w14:textId="77777777" w:rsidR="00C540B5" w:rsidRDefault="00C540B5" w:rsidP="00622840">
      <w:pPr>
        <w:spacing w:after="0" w:line="240" w:lineRule="auto"/>
      </w:pPr>
      <w:r>
        <w:separator/>
      </w:r>
    </w:p>
  </w:footnote>
  <w:footnote w:type="continuationSeparator" w:id="0">
    <w:p w14:paraId="03C6883B" w14:textId="77777777" w:rsidR="00C540B5" w:rsidRDefault="00C540B5" w:rsidP="00622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E52CF" w14:textId="77877E62" w:rsidR="00325176" w:rsidRDefault="00F8262B" w:rsidP="00325176">
    <w:pPr>
      <w:pStyle w:val="Nagwek"/>
      <w:ind w:firstLine="426"/>
      <w:rPr>
        <w:lang w:val="pl-PL"/>
      </w:rPr>
    </w:pPr>
    <w:r>
      <w:rPr>
        <w:noProof/>
        <w:lang w:val="pl-PL"/>
      </w:rPr>
      <w:drawing>
        <wp:anchor distT="0" distB="0" distL="114300" distR="114300" simplePos="0" relativeHeight="251658240" behindDoc="1" locked="0" layoutInCell="1" allowOverlap="1" wp14:anchorId="715E6AB1" wp14:editId="7A227C11">
          <wp:simplePos x="0" y="0"/>
          <wp:positionH relativeFrom="column">
            <wp:posOffset>4696460</wp:posOffset>
          </wp:positionH>
          <wp:positionV relativeFrom="paragraph">
            <wp:posOffset>-232410</wp:posOffset>
          </wp:positionV>
          <wp:extent cx="1320800" cy="337015"/>
          <wp:effectExtent l="0" t="0" r="0" b="6350"/>
          <wp:wrapNone/>
          <wp:docPr id="939039738" name="Obraz 9390397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800" cy="337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61D39"/>
    <w:multiLevelType w:val="hybridMultilevel"/>
    <w:tmpl w:val="20E449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A7FA5"/>
    <w:multiLevelType w:val="hybridMultilevel"/>
    <w:tmpl w:val="58F04C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D1823"/>
    <w:multiLevelType w:val="hybridMultilevel"/>
    <w:tmpl w:val="3708B2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727FCA"/>
    <w:multiLevelType w:val="hybridMultilevel"/>
    <w:tmpl w:val="2DD82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B3621"/>
    <w:multiLevelType w:val="hybridMultilevel"/>
    <w:tmpl w:val="839ECC1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506741"/>
    <w:multiLevelType w:val="multilevel"/>
    <w:tmpl w:val="0126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0865443">
    <w:abstractNumId w:val="3"/>
  </w:num>
  <w:num w:numId="2" w16cid:durableId="1112673970">
    <w:abstractNumId w:val="0"/>
  </w:num>
  <w:num w:numId="3" w16cid:durableId="1088186912">
    <w:abstractNumId w:val="1"/>
  </w:num>
  <w:num w:numId="4" w16cid:durableId="1123304009">
    <w:abstractNumId w:val="5"/>
  </w:num>
  <w:num w:numId="5" w16cid:durableId="1413820120">
    <w:abstractNumId w:val="4"/>
  </w:num>
  <w:num w:numId="6" w16cid:durableId="1350989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B13"/>
    <w:rsid w:val="000228A1"/>
    <w:rsid w:val="00022BA3"/>
    <w:rsid w:val="00043B2E"/>
    <w:rsid w:val="000A0598"/>
    <w:rsid w:val="000A402E"/>
    <w:rsid w:val="000D118D"/>
    <w:rsid w:val="0010195F"/>
    <w:rsid w:val="00105493"/>
    <w:rsid w:val="001118B7"/>
    <w:rsid w:val="0011318D"/>
    <w:rsid w:val="00151829"/>
    <w:rsid w:val="00153A11"/>
    <w:rsid w:val="00174D49"/>
    <w:rsid w:val="001B378F"/>
    <w:rsid w:val="001D50E1"/>
    <w:rsid w:val="001D7DF8"/>
    <w:rsid w:val="001D7F53"/>
    <w:rsid w:val="001E5033"/>
    <w:rsid w:val="001F5606"/>
    <w:rsid w:val="001F57EC"/>
    <w:rsid w:val="002262F2"/>
    <w:rsid w:val="00231BDD"/>
    <w:rsid w:val="00246576"/>
    <w:rsid w:val="00253B13"/>
    <w:rsid w:val="00273035"/>
    <w:rsid w:val="002935C2"/>
    <w:rsid w:val="002943CC"/>
    <w:rsid w:val="002A0B13"/>
    <w:rsid w:val="002B2D9F"/>
    <w:rsid w:val="002C11DA"/>
    <w:rsid w:val="002D2EBC"/>
    <w:rsid w:val="002D5055"/>
    <w:rsid w:val="00325176"/>
    <w:rsid w:val="0033531E"/>
    <w:rsid w:val="00336C3B"/>
    <w:rsid w:val="00344666"/>
    <w:rsid w:val="00351FA5"/>
    <w:rsid w:val="0037267B"/>
    <w:rsid w:val="00375BBA"/>
    <w:rsid w:val="00383A6C"/>
    <w:rsid w:val="00393298"/>
    <w:rsid w:val="00393B1C"/>
    <w:rsid w:val="003B568D"/>
    <w:rsid w:val="003D1148"/>
    <w:rsid w:val="003D5255"/>
    <w:rsid w:val="003E0CAB"/>
    <w:rsid w:val="003F0CD7"/>
    <w:rsid w:val="003F6251"/>
    <w:rsid w:val="00421E23"/>
    <w:rsid w:val="00422C15"/>
    <w:rsid w:val="00426C19"/>
    <w:rsid w:val="00460B44"/>
    <w:rsid w:val="0048077B"/>
    <w:rsid w:val="00480DFD"/>
    <w:rsid w:val="00482EFC"/>
    <w:rsid w:val="00495454"/>
    <w:rsid w:val="004D1AEE"/>
    <w:rsid w:val="004E5AB8"/>
    <w:rsid w:val="004E67D2"/>
    <w:rsid w:val="005128AE"/>
    <w:rsid w:val="0051646B"/>
    <w:rsid w:val="00527831"/>
    <w:rsid w:val="00582189"/>
    <w:rsid w:val="005836EA"/>
    <w:rsid w:val="00592301"/>
    <w:rsid w:val="005A2069"/>
    <w:rsid w:val="005B6DAE"/>
    <w:rsid w:val="005D3ABE"/>
    <w:rsid w:val="005E17E8"/>
    <w:rsid w:val="005E2B6C"/>
    <w:rsid w:val="00622840"/>
    <w:rsid w:val="00664227"/>
    <w:rsid w:val="006648C6"/>
    <w:rsid w:val="0068120A"/>
    <w:rsid w:val="006847CF"/>
    <w:rsid w:val="006B28A9"/>
    <w:rsid w:val="006E3A71"/>
    <w:rsid w:val="006F3B5E"/>
    <w:rsid w:val="00704388"/>
    <w:rsid w:val="007121B3"/>
    <w:rsid w:val="00721A70"/>
    <w:rsid w:val="00756697"/>
    <w:rsid w:val="00765160"/>
    <w:rsid w:val="00770017"/>
    <w:rsid w:val="00794920"/>
    <w:rsid w:val="007E0832"/>
    <w:rsid w:val="007E5037"/>
    <w:rsid w:val="00813D36"/>
    <w:rsid w:val="00830F30"/>
    <w:rsid w:val="00887AD8"/>
    <w:rsid w:val="008A3DF5"/>
    <w:rsid w:val="008B5D92"/>
    <w:rsid w:val="008B5F42"/>
    <w:rsid w:val="008D4CF0"/>
    <w:rsid w:val="008E7E7E"/>
    <w:rsid w:val="00921BBF"/>
    <w:rsid w:val="00946B2E"/>
    <w:rsid w:val="00961DAA"/>
    <w:rsid w:val="009628EC"/>
    <w:rsid w:val="00983154"/>
    <w:rsid w:val="009B0256"/>
    <w:rsid w:val="009C2E1D"/>
    <w:rsid w:val="00A15328"/>
    <w:rsid w:val="00A25B8C"/>
    <w:rsid w:val="00A42876"/>
    <w:rsid w:val="00A53DE6"/>
    <w:rsid w:val="00A61E68"/>
    <w:rsid w:val="00A86413"/>
    <w:rsid w:val="00A9479B"/>
    <w:rsid w:val="00AC35C0"/>
    <w:rsid w:val="00AC4DE4"/>
    <w:rsid w:val="00AD2897"/>
    <w:rsid w:val="00B1616B"/>
    <w:rsid w:val="00B23464"/>
    <w:rsid w:val="00B4275A"/>
    <w:rsid w:val="00B50B6B"/>
    <w:rsid w:val="00B609FC"/>
    <w:rsid w:val="00B71251"/>
    <w:rsid w:val="00B71DC7"/>
    <w:rsid w:val="00B723D1"/>
    <w:rsid w:val="00B75668"/>
    <w:rsid w:val="00B76B1B"/>
    <w:rsid w:val="00BA65AE"/>
    <w:rsid w:val="00BC3EF5"/>
    <w:rsid w:val="00BF768B"/>
    <w:rsid w:val="00C031FB"/>
    <w:rsid w:val="00C17329"/>
    <w:rsid w:val="00C373B5"/>
    <w:rsid w:val="00C540B5"/>
    <w:rsid w:val="00C64A72"/>
    <w:rsid w:val="00C67F62"/>
    <w:rsid w:val="00C80DDE"/>
    <w:rsid w:val="00C90271"/>
    <w:rsid w:val="00CC55A2"/>
    <w:rsid w:val="00CD0D1B"/>
    <w:rsid w:val="00CD392C"/>
    <w:rsid w:val="00CD656A"/>
    <w:rsid w:val="00D35941"/>
    <w:rsid w:val="00D50E14"/>
    <w:rsid w:val="00DA6A48"/>
    <w:rsid w:val="00DB0826"/>
    <w:rsid w:val="00E0174F"/>
    <w:rsid w:val="00E47111"/>
    <w:rsid w:val="00E516F8"/>
    <w:rsid w:val="00E52156"/>
    <w:rsid w:val="00E568FF"/>
    <w:rsid w:val="00E62BAA"/>
    <w:rsid w:val="00E67DB5"/>
    <w:rsid w:val="00E721FC"/>
    <w:rsid w:val="00E739C1"/>
    <w:rsid w:val="00E7575A"/>
    <w:rsid w:val="00EA34AA"/>
    <w:rsid w:val="00EB6344"/>
    <w:rsid w:val="00EE4A14"/>
    <w:rsid w:val="00EF4784"/>
    <w:rsid w:val="00EF7DBB"/>
    <w:rsid w:val="00F071CC"/>
    <w:rsid w:val="00F13230"/>
    <w:rsid w:val="00F1440B"/>
    <w:rsid w:val="00F161D4"/>
    <w:rsid w:val="00F456B4"/>
    <w:rsid w:val="00F55DD4"/>
    <w:rsid w:val="00F602D3"/>
    <w:rsid w:val="00F6369B"/>
    <w:rsid w:val="00F77DC8"/>
    <w:rsid w:val="00F8262B"/>
    <w:rsid w:val="00F8744C"/>
    <w:rsid w:val="00F90843"/>
    <w:rsid w:val="00FB66A4"/>
    <w:rsid w:val="00FC03D9"/>
    <w:rsid w:val="00FE001A"/>
    <w:rsid w:val="00FE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AB0A0A"/>
  <w15:chartTrackingRefBased/>
  <w15:docId w15:val="{621588B4-2263-4399-A817-B1D364F7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A0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A0B13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284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284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284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D1A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1AE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836E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36EA"/>
  </w:style>
  <w:style w:type="paragraph" w:styleId="Stopka">
    <w:name w:val="footer"/>
    <w:basedOn w:val="Normalny"/>
    <w:link w:val="StopkaZnak"/>
    <w:uiPriority w:val="99"/>
    <w:unhideWhenUsed/>
    <w:rsid w:val="005836E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36EA"/>
  </w:style>
  <w:style w:type="paragraph" w:styleId="Akapitzlist">
    <w:name w:val="List Paragraph"/>
    <w:basedOn w:val="Normalny"/>
    <w:uiPriority w:val="34"/>
    <w:qFormat/>
    <w:rsid w:val="00527831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F77DC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C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C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CA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C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C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boczenews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roboczeshow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roboczeshow.pl/2023/07/20/lokalne-firmy-na-targach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robocze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22162-2A79-45A4-A667-BE64B6538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 Ja</cp:lastModifiedBy>
  <cp:revision>4</cp:revision>
  <cp:lastPrinted>2023-05-19T11:33:00Z</cp:lastPrinted>
  <dcterms:created xsi:type="dcterms:W3CDTF">2023-09-14T12:28:00Z</dcterms:created>
  <dcterms:modified xsi:type="dcterms:W3CDTF">2023-09-14T12:54:00Z</dcterms:modified>
</cp:coreProperties>
</file>