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AD837" w14:textId="77777777" w:rsidR="00967B03" w:rsidRDefault="00967B03"/>
    <w:p w14:paraId="546A79F7" w14:textId="13D5CF0D" w:rsidR="003225E1" w:rsidRPr="00E66851" w:rsidRDefault="00336DA2" w:rsidP="003225E1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bookmarkStart w:id="0" w:name="_Hlk17115987"/>
      <w:r w:rsidRPr="00E66851">
        <w:rPr>
          <w:rFonts w:ascii="Times New Roman" w:hAnsi="Times New Roman" w:cs="Times New Roman"/>
          <w:b/>
          <w:bCs/>
          <w:sz w:val="48"/>
          <w:szCs w:val="48"/>
        </w:rPr>
        <w:t>OGŁOSZENIE</w:t>
      </w:r>
    </w:p>
    <w:p w14:paraId="1139B7E4" w14:textId="3E652260" w:rsidR="00D84B44" w:rsidRPr="00C02D3F" w:rsidRDefault="009356A9" w:rsidP="00C02D3F">
      <w:pPr>
        <w:pStyle w:val="Bezodstpw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356A9">
        <w:rPr>
          <w:rFonts w:ascii="Times New Roman" w:hAnsi="Times New Roman" w:cs="Times New Roman"/>
          <w:sz w:val="40"/>
          <w:szCs w:val="40"/>
        </w:rPr>
        <w:t xml:space="preserve">Zawiadamiam, że dniu </w:t>
      </w:r>
      <w:r w:rsidR="00C262DC">
        <w:rPr>
          <w:rFonts w:ascii="Times New Roman" w:hAnsi="Times New Roman" w:cs="Times New Roman"/>
          <w:b/>
          <w:bCs/>
          <w:sz w:val="40"/>
          <w:szCs w:val="40"/>
        </w:rPr>
        <w:t xml:space="preserve"> 2</w:t>
      </w:r>
      <w:r w:rsidR="00C02D3F">
        <w:rPr>
          <w:rFonts w:ascii="Times New Roman" w:hAnsi="Times New Roman" w:cs="Times New Roman"/>
          <w:b/>
          <w:bCs/>
          <w:sz w:val="40"/>
          <w:szCs w:val="40"/>
        </w:rPr>
        <w:t>5</w:t>
      </w:r>
      <w:r w:rsidR="00C262DC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C02D3F">
        <w:rPr>
          <w:rFonts w:ascii="Times New Roman" w:hAnsi="Times New Roman" w:cs="Times New Roman"/>
          <w:b/>
          <w:bCs/>
          <w:sz w:val="40"/>
          <w:szCs w:val="40"/>
        </w:rPr>
        <w:t>sierpni</w:t>
      </w:r>
      <w:r w:rsidR="00C262DC">
        <w:rPr>
          <w:rFonts w:ascii="Times New Roman" w:hAnsi="Times New Roman" w:cs="Times New Roman"/>
          <w:b/>
          <w:bCs/>
          <w:sz w:val="40"/>
          <w:szCs w:val="40"/>
        </w:rPr>
        <w:t>a</w:t>
      </w:r>
      <w:r w:rsidRPr="009356A9">
        <w:rPr>
          <w:rFonts w:ascii="Times New Roman" w:hAnsi="Times New Roman" w:cs="Times New Roman"/>
          <w:b/>
          <w:bCs/>
          <w:sz w:val="40"/>
          <w:szCs w:val="40"/>
        </w:rPr>
        <w:t xml:space="preserve"> 202</w:t>
      </w:r>
      <w:r w:rsidR="00C02D3F">
        <w:rPr>
          <w:rFonts w:ascii="Times New Roman" w:hAnsi="Times New Roman" w:cs="Times New Roman"/>
          <w:b/>
          <w:bCs/>
          <w:sz w:val="40"/>
          <w:szCs w:val="40"/>
        </w:rPr>
        <w:t>6</w:t>
      </w:r>
      <w:r w:rsidRPr="009356A9">
        <w:rPr>
          <w:rFonts w:ascii="Times New Roman" w:hAnsi="Times New Roman" w:cs="Times New Roman"/>
          <w:b/>
          <w:bCs/>
          <w:sz w:val="40"/>
          <w:szCs w:val="40"/>
        </w:rPr>
        <w:t xml:space="preserve"> roku o godz. </w:t>
      </w:r>
      <w:r w:rsidR="00B92B81">
        <w:rPr>
          <w:rFonts w:ascii="Times New Roman" w:hAnsi="Times New Roman" w:cs="Times New Roman"/>
          <w:b/>
          <w:bCs/>
          <w:sz w:val="40"/>
          <w:szCs w:val="40"/>
        </w:rPr>
        <w:t>1</w:t>
      </w:r>
      <w:r w:rsidR="00774D3A">
        <w:rPr>
          <w:rFonts w:ascii="Times New Roman" w:hAnsi="Times New Roman" w:cs="Times New Roman"/>
          <w:b/>
          <w:bCs/>
          <w:sz w:val="40"/>
          <w:szCs w:val="40"/>
        </w:rPr>
        <w:t>1</w:t>
      </w:r>
      <w:r w:rsidR="00774D3A">
        <w:rPr>
          <w:rFonts w:ascii="Times New Roman" w:hAnsi="Times New Roman" w:cs="Times New Roman"/>
          <w:b/>
          <w:bCs/>
          <w:sz w:val="40"/>
          <w:szCs w:val="40"/>
          <w:vertAlign w:val="superscript"/>
        </w:rPr>
        <w:t>00</w:t>
      </w:r>
      <w:r w:rsidRPr="009356A9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9356A9">
        <w:rPr>
          <w:rFonts w:ascii="Times New Roman" w:hAnsi="Times New Roman" w:cs="Times New Roman"/>
          <w:b/>
          <w:bCs/>
          <w:sz w:val="40"/>
          <w:szCs w:val="40"/>
        </w:rPr>
        <w:br/>
      </w:r>
      <w:r w:rsidR="004D0961">
        <w:rPr>
          <w:rFonts w:ascii="Times New Roman" w:hAnsi="Times New Roman" w:cs="Times New Roman"/>
          <w:sz w:val="40"/>
          <w:szCs w:val="40"/>
        </w:rPr>
        <w:t xml:space="preserve">w Sali nr 21 Urzędu Miejskiego w Łobzie </w:t>
      </w:r>
      <w:r w:rsidRPr="009356A9">
        <w:rPr>
          <w:rFonts w:ascii="Times New Roman" w:hAnsi="Times New Roman" w:cs="Times New Roman"/>
          <w:sz w:val="40"/>
          <w:szCs w:val="40"/>
        </w:rPr>
        <w:t>odbędzie się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141353">
        <w:rPr>
          <w:rFonts w:ascii="Times New Roman" w:hAnsi="Times New Roman" w:cs="Times New Roman"/>
          <w:sz w:val="40"/>
          <w:szCs w:val="40"/>
        </w:rPr>
        <w:br/>
      </w:r>
      <w:r w:rsidR="00C262DC">
        <w:rPr>
          <w:rFonts w:ascii="Times New Roman" w:hAnsi="Times New Roman" w:cs="Times New Roman"/>
          <w:b/>
          <w:sz w:val="40"/>
          <w:szCs w:val="40"/>
        </w:rPr>
        <w:t>X</w:t>
      </w:r>
      <w:r w:rsidR="00C02D3F">
        <w:rPr>
          <w:rFonts w:ascii="Times New Roman" w:hAnsi="Times New Roman" w:cs="Times New Roman"/>
          <w:b/>
          <w:sz w:val="40"/>
          <w:szCs w:val="40"/>
        </w:rPr>
        <w:t>XX</w:t>
      </w:r>
      <w:r w:rsidR="002318C0" w:rsidRPr="009356A9">
        <w:rPr>
          <w:rFonts w:ascii="Times New Roman" w:hAnsi="Times New Roman" w:cs="Times New Roman"/>
          <w:b/>
          <w:sz w:val="40"/>
          <w:szCs w:val="40"/>
        </w:rPr>
        <w:t xml:space="preserve"> sesj</w:t>
      </w:r>
      <w:r w:rsidR="00141353">
        <w:rPr>
          <w:rFonts w:ascii="Times New Roman" w:hAnsi="Times New Roman" w:cs="Times New Roman"/>
          <w:b/>
          <w:sz w:val="40"/>
          <w:szCs w:val="40"/>
        </w:rPr>
        <w:t>a</w:t>
      </w:r>
      <w:r w:rsidR="002318C0" w:rsidRPr="009356A9">
        <w:rPr>
          <w:rFonts w:ascii="Times New Roman" w:hAnsi="Times New Roman" w:cs="Times New Roman"/>
          <w:b/>
          <w:sz w:val="40"/>
          <w:szCs w:val="40"/>
        </w:rPr>
        <w:t xml:space="preserve"> Rady Miejskiej w Łobzie</w:t>
      </w:r>
      <w:bookmarkStart w:id="1" w:name="_Hlk20226184"/>
      <w:bookmarkStart w:id="2" w:name="_Hlk17116009"/>
      <w:bookmarkEnd w:id="0"/>
    </w:p>
    <w:p w14:paraId="10CE5C7E" w14:textId="77777777" w:rsidR="00C02D3F" w:rsidRPr="005418E8" w:rsidRDefault="00C02D3F" w:rsidP="00C02D3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18E8">
        <w:rPr>
          <w:rFonts w:ascii="Times New Roman" w:hAnsi="Times New Roman" w:cs="Times New Roman"/>
          <w:b/>
          <w:sz w:val="28"/>
          <w:szCs w:val="28"/>
          <w:u w:val="single"/>
        </w:rPr>
        <w:t>Porządek obrad:</w:t>
      </w:r>
    </w:p>
    <w:p w14:paraId="57BF0B70" w14:textId="77777777" w:rsidR="00C02D3F" w:rsidRPr="003128F8" w:rsidRDefault="00C02D3F" w:rsidP="00C02D3F">
      <w:pPr>
        <w:pStyle w:val="Akapitzlist"/>
        <w:numPr>
          <w:ilvl w:val="0"/>
          <w:numId w:val="9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128F8">
        <w:rPr>
          <w:rFonts w:ascii="Times New Roman" w:hAnsi="Times New Roman" w:cs="Times New Roman"/>
          <w:sz w:val="24"/>
          <w:szCs w:val="24"/>
        </w:rPr>
        <w:t>Otwarcie obrad i stwierdzenie quorum;</w:t>
      </w:r>
    </w:p>
    <w:p w14:paraId="5726B455" w14:textId="77777777" w:rsidR="00C02D3F" w:rsidRPr="003128F8" w:rsidRDefault="00C02D3F" w:rsidP="00C02D3F">
      <w:pPr>
        <w:pStyle w:val="Akapitzlist"/>
        <w:numPr>
          <w:ilvl w:val="0"/>
          <w:numId w:val="9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128F8">
        <w:rPr>
          <w:rFonts w:ascii="Times New Roman" w:hAnsi="Times New Roman" w:cs="Times New Roman"/>
          <w:sz w:val="24"/>
          <w:szCs w:val="24"/>
        </w:rPr>
        <w:t>Rozpatrzenie wniosków w sprawie zmian do porządku obrad;</w:t>
      </w:r>
    </w:p>
    <w:p w14:paraId="02E10942" w14:textId="77777777" w:rsidR="00C02D3F" w:rsidRPr="003128F8" w:rsidRDefault="00C02D3F" w:rsidP="00C02D3F">
      <w:pPr>
        <w:pStyle w:val="Akapitzlist"/>
        <w:numPr>
          <w:ilvl w:val="0"/>
          <w:numId w:val="9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128F8">
        <w:rPr>
          <w:rFonts w:ascii="Times New Roman" w:hAnsi="Times New Roman" w:cs="Times New Roman"/>
          <w:sz w:val="24"/>
          <w:szCs w:val="24"/>
        </w:rPr>
        <w:t>Przyjęcie protokoł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3128F8">
        <w:rPr>
          <w:rFonts w:ascii="Times New Roman" w:hAnsi="Times New Roman" w:cs="Times New Roman"/>
          <w:sz w:val="24"/>
          <w:szCs w:val="24"/>
        </w:rPr>
        <w:t xml:space="preserve"> z poprzedni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3128F8">
        <w:rPr>
          <w:rFonts w:ascii="Times New Roman" w:hAnsi="Times New Roman" w:cs="Times New Roman"/>
          <w:sz w:val="24"/>
          <w:szCs w:val="24"/>
        </w:rPr>
        <w:t xml:space="preserve"> sesji;</w:t>
      </w:r>
    </w:p>
    <w:p w14:paraId="0E2CDD6E" w14:textId="77777777" w:rsidR="00C02D3F" w:rsidRPr="00257A90" w:rsidRDefault="00C02D3F" w:rsidP="00C02D3F">
      <w:pPr>
        <w:pStyle w:val="Akapitzlist"/>
        <w:numPr>
          <w:ilvl w:val="0"/>
          <w:numId w:val="9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128F8">
        <w:rPr>
          <w:rFonts w:ascii="Times New Roman" w:hAnsi="Times New Roman" w:cs="Times New Roman"/>
          <w:sz w:val="24"/>
          <w:szCs w:val="24"/>
        </w:rPr>
        <w:t>Informacja dotycząca przygotowania placówek oświatowych prowadzonych przez Gminę Łobez do roku szkolnego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128F8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128F8">
        <w:rPr>
          <w:rFonts w:ascii="Times New Roman" w:hAnsi="Times New Roman" w:cs="Times New Roman"/>
          <w:sz w:val="24"/>
          <w:szCs w:val="24"/>
        </w:rPr>
        <w:t>;</w:t>
      </w:r>
    </w:p>
    <w:p w14:paraId="6A377E22" w14:textId="77777777" w:rsidR="00C02D3F" w:rsidRPr="003128F8" w:rsidRDefault="00C02D3F" w:rsidP="00C02D3F">
      <w:pPr>
        <w:pStyle w:val="Akapitzlist"/>
        <w:numPr>
          <w:ilvl w:val="0"/>
          <w:numId w:val="9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128F8">
        <w:rPr>
          <w:rFonts w:ascii="Times New Roman" w:hAnsi="Times New Roman" w:cs="Times New Roman"/>
          <w:sz w:val="24"/>
          <w:szCs w:val="24"/>
        </w:rPr>
        <w:t>Informacja o pracy Burmistrza Łobza w okresie międzysesyjnym;</w:t>
      </w:r>
    </w:p>
    <w:p w14:paraId="6DEEBF88" w14:textId="77777777" w:rsidR="00C02D3F" w:rsidRPr="003128F8" w:rsidRDefault="00C02D3F" w:rsidP="00C02D3F">
      <w:pPr>
        <w:pStyle w:val="Akapitzlist"/>
        <w:numPr>
          <w:ilvl w:val="0"/>
          <w:numId w:val="9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40356415"/>
      <w:r w:rsidRPr="003128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Rozpatrzenie projektu uchwały w sprawie zmian budżetu Gminy Łobez na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Pr="003128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rok;</w:t>
      </w:r>
    </w:p>
    <w:p w14:paraId="7B36B4CC" w14:textId="77777777" w:rsidR="00C02D3F" w:rsidRPr="003128F8" w:rsidRDefault="00C02D3F" w:rsidP="00C02D3F">
      <w:pPr>
        <w:pStyle w:val="Akapitzlist"/>
        <w:numPr>
          <w:ilvl w:val="0"/>
          <w:numId w:val="9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128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Rozpatrzenie projektu uchwały w sprawie zmiany wieloletniej prognozy finansowej Gminy Łobez na lata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6 </w:t>
      </w:r>
      <w:r w:rsidRPr="003128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– 2043;</w:t>
      </w:r>
    </w:p>
    <w:p w14:paraId="7CC2E1A1" w14:textId="77777777" w:rsidR="00C02D3F" w:rsidRPr="0038664C" w:rsidRDefault="00C02D3F" w:rsidP="00C02D3F">
      <w:pPr>
        <w:pStyle w:val="Akapitzlist"/>
        <w:numPr>
          <w:ilvl w:val="0"/>
          <w:numId w:val="9"/>
        </w:numPr>
        <w:tabs>
          <w:tab w:val="left" w:pos="284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128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Rozpatrzenie projektu uchwały </w:t>
      </w:r>
      <w:r w:rsidRPr="003128F8">
        <w:rPr>
          <w:rFonts w:ascii="Times New Roman" w:hAnsi="Times New Roman" w:cs="Times New Roman"/>
          <w:b/>
          <w:bCs/>
          <w:sz w:val="24"/>
          <w:szCs w:val="24"/>
        </w:rPr>
        <w:t xml:space="preserve">w sprawie </w:t>
      </w:r>
      <w:bookmarkStart w:id="4" w:name="_Hlk205547460"/>
      <w:bookmarkEnd w:id="3"/>
      <w:r w:rsidRPr="003866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pomocy finansowej Powiatowi Łobeskiemu;</w:t>
      </w:r>
    </w:p>
    <w:p w14:paraId="5B56D080" w14:textId="08D15E0F" w:rsidR="00C02D3F" w:rsidRPr="003D73CF" w:rsidRDefault="00C02D3F" w:rsidP="00C02D3F">
      <w:pPr>
        <w:pStyle w:val="Akapitzlist"/>
        <w:numPr>
          <w:ilvl w:val="0"/>
          <w:numId w:val="9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Rozpatrzenie</w:t>
      </w:r>
      <w:r w:rsidRPr="003D73C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projektu uchwały w sprawie</w:t>
      </w:r>
      <w:r w:rsidRPr="003D73CF">
        <w:rPr>
          <w:rFonts w:ascii="Times New Roman" w:hAnsi="Times New Roman" w:cs="Times New Roman"/>
          <w:b/>
          <w:bCs/>
          <w:sz w:val="24"/>
          <w:szCs w:val="24"/>
        </w:rPr>
        <w:t xml:space="preserve"> określenia szczegółowych zasad, sposobu i trybu udzielania ulg w spłacie należności pieniężnych mających charakter cywilnoprawny, warunków dopuszczalności pomocy de </w:t>
      </w:r>
      <w:proofErr w:type="spellStart"/>
      <w:r w:rsidRPr="003D73CF">
        <w:rPr>
          <w:rFonts w:ascii="Times New Roman" w:hAnsi="Times New Roman" w:cs="Times New Roman"/>
          <w:b/>
          <w:bCs/>
          <w:sz w:val="24"/>
          <w:szCs w:val="24"/>
        </w:rPr>
        <w:t>minimis</w:t>
      </w:r>
      <w:proofErr w:type="spellEnd"/>
      <w:r w:rsidRPr="003D73CF">
        <w:rPr>
          <w:rFonts w:ascii="Times New Roman" w:hAnsi="Times New Roman" w:cs="Times New Roman"/>
          <w:b/>
          <w:bCs/>
          <w:sz w:val="24"/>
          <w:szCs w:val="24"/>
        </w:rPr>
        <w:t xml:space="preserve"> w przypadkach, w których ulga stanowić będzie pomoc de </w:t>
      </w:r>
      <w:proofErr w:type="spellStart"/>
      <w:r w:rsidRPr="003D73CF">
        <w:rPr>
          <w:rFonts w:ascii="Times New Roman" w:hAnsi="Times New Roman" w:cs="Times New Roman"/>
          <w:b/>
          <w:bCs/>
          <w:sz w:val="24"/>
          <w:szCs w:val="24"/>
        </w:rPr>
        <w:t>minimis</w:t>
      </w:r>
      <w:proofErr w:type="spellEnd"/>
      <w:r w:rsidRPr="003D73CF">
        <w:rPr>
          <w:rFonts w:ascii="Times New Roman" w:hAnsi="Times New Roman" w:cs="Times New Roman"/>
          <w:b/>
          <w:bCs/>
          <w:sz w:val="24"/>
          <w:szCs w:val="24"/>
        </w:rPr>
        <w:t>, oraz wskazania organu lub osób uprawnionych do udzielania tych ulg</w:t>
      </w:r>
      <w:r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2C89B7CF" w14:textId="77777777" w:rsidR="00C02D3F" w:rsidRPr="003D73CF" w:rsidRDefault="00C02D3F" w:rsidP="00C02D3F">
      <w:pPr>
        <w:pStyle w:val="Akapitzlist"/>
        <w:numPr>
          <w:ilvl w:val="0"/>
          <w:numId w:val="9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Rozpatrzenie</w:t>
      </w:r>
      <w:r w:rsidRPr="003D73C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projektu uchwały </w:t>
      </w:r>
      <w:r w:rsidRPr="003D73CF">
        <w:rPr>
          <w:rFonts w:ascii="Times New Roman" w:hAnsi="Times New Roman" w:cs="Times New Roman"/>
          <w:b/>
          <w:bCs/>
          <w:sz w:val="24"/>
          <w:szCs w:val="24"/>
        </w:rPr>
        <w:t>w sprawie ogłoszenia jednolitego tekstu uchwały XXXV/237/2021 Rady Miejskiej w Łobzie z dnia 25 lutego 2021 r. w sprawie zasad wynajmowania lokali wchodzących w skład mieszkaniowego zasobu gminy Łobez</w:t>
      </w:r>
      <w:r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bookmarkEnd w:id="4"/>
    <w:p w14:paraId="3A5D5CF6" w14:textId="77777777" w:rsidR="00C02D3F" w:rsidRPr="003128F8" w:rsidRDefault="00C02D3F" w:rsidP="00C02D3F">
      <w:pPr>
        <w:pStyle w:val="Akapitzlist"/>
        <w:numPr>
          <w:ilvl w:val="0"/>
          <w:numId w:val="9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128F8">
        <w:rPr>
          <w:rFonts w:ascii="Times New Roman" w:hAnsi="Times New Roman" w:cs="Times New Roman"/>
          <w:sz w:val="24"/>
          <w:szCs w:val="24"/>
        </w:rPr>
        <w:t>Pisemne interpelacje i zapytania radnych;</w:t>
      </w:r>
    </w:p>
    <w:p w14:paraId="2AC41E43" w14:textId="77777777" w:rsidR="00C02D3F" w:rsidRPr="003128F8" w:rsidRDefault="00C02D3F" w:rsidP="00C02D3F">
      <w:pPr>
        <w:pStyle w:val="Akapitzlist"/>
        <w:numPr>
          <w:ilvl w:val="0"/>
          <w:numId w:val="9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128F8">
        <w:rPr>
          <w:rFonts w:ascii="Times New Roman" w:hAnsi="Times New Roman" w:cs="Times New Roman"/>
          <w:sz w:val="24"/>
          <w:szCs w:val="24"/>
        </w:rPr>
        <w:t>Komunikaty i informacje;</w:t>
      </w:r>
    </w:p>
    <w:p w14:paraId="40C9C276" w14:textId="77777777" w:rsidR="00C02D3F" w:rsidRPr="003128F8" w:rsidRDefault="00C02D3F" w:rsidP="00C02D3F">
      <w:pPr>
        <w:pStyle w:val="Akapitzlist"/>
        <w:numPr>
          <w:ilvl w:val="0"/>
          <w:numId w:val="9"/>
        </w:numPr>
        <w:tabs>
          <w:tab w:val="left" w:pos="284"/>
        </w:tabs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3128F8">
        <w:rPr>
          <w:rFonts w:ascii="Times New Roman" w:hAnsi="Times New Roman" w:cs="Times New Roman"/>
          <w:sz w:val="24"/>
          <w:szCs w:val="24"/>
        </w:rPr>
        <w:t>Informacje Przewodniczącego Rady;</w:t>
      </w:r>
    </w:p>
    <w:p w14:paraId="455E0BFE" w14:textId="2B9F7D5A" w:rsidR="00E66851" w:rsidRPr="00C02D3F" w:rsidRDefault="00C02D3F" w:rsidP="00E66851">
      <w:pPr>
        <w:pStyle w:val="Akapitzlist"/>
        <w:numPr>
          <w:ilvl w:val="0"/>
          <w:numId w:val="9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128F8">
        <w:rPr>
          <w:rFonts w:ascii="Times New Roman" w:hAnsi="Times New Roman" w:cs="Times New Roman"/>
          <w:sz w:val="24"/>
          <w:szCs w:val="24"/>
        </w:rPr>
        <w:t>Zamknięcie obrad.</w:t>
      </w:r>
    </w:p>
    <w:p w14:paraId="2F249C52" w14:textId="1792A133" w:rsidR="00E52624" w:rsidRPr="00E52624" w:rsidRDefault="009356A9" w:rsidP="00C02D3F">
      <w:pPr>
        <w:pStyle w:val="Bezodstpw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2624">
        <w:rPr>
          <w:rFonts w:ascii="Times New Roman" w:hAnsi="Times New Roman" w:cs="Times New Roman"/>
          <w:sz w:val="24"/>
          <w:szCs w:val="24"/>
        </w:rPr>
        <w:t xml:space="preserve">Równocześnie zawiadamiam, że materiały poddawane pod obrady na sesji Rady Miejskiej zostaną szczegółowo omówione na wspólnym posiedzeniu komisji stałych Rady w dniu </w:t>
      </w:r>
      <w:r w:rsidR="00C32087" w:rsidRPr="00E52624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C02D3F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C32087" w:rsidRPr="00E526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02D3F">
        <w:rPr>
          <w:rFonts w:ascii="Times New Roman" w:hAnsi="Times New Roman" w:cs="Times New Roman"/>
          <w:sz w:val="24"/>
          <w:szCs w:val="24"/>
          <w:u w:val="single"/>
        </w:rPr>
        <w:t>sierpnia</w:t>
      </w:r>
      <w:r w:rsidR="00E66851" w:rsidRPr="00E526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52624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C02D3F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E52624">
        <w:rPr>
          <w:rFonts w:ascii="Times New Roman" w:hAnsi="Times New Roman" w:cs="Times New Roman"/>
          <w:sz w:val="24"/>
          <w:szCs w:val="24"/>
          <w:u w:val="single"/>
        </w:rPr>
        <w:t xml:space="preserve"> roku </w:t>
      </w:r>
      <w:r w:rsidR="00172E8D" w:rsidRPr="00E52624">
        <w:rPr>
          <w:rFonts w:ascii="Times New Roman" w:hAnsi="Times New Roman" w:cs="Times New Roman"/>
          <w:sz w:val="24"/>
          <w:szCs w:val="24"/>
          <w:u w:val="single"/>
        </w:rPr>
        <w:br/>
      </w:r>
      <w:r w:rsidRPr="00E52624">
        <w:rPr>
          <w:rFonts w:ascii="Times New Roman" w:hAnsi="Times New Roman" w:cs="Times New Roman"/>
          <w:sz w:val="24"/>
          <w:szCs w:val="24"/>
          <w:u w:val="single"/>
        </w:rPr>
        <w:t xml:space="preserve">o godz. </w:t>
      </w:r>
      <w:r w:rsidR="00931E52">
        <w:rPr>
          <w:rFonts w:ascii="Times New Roman" w:hAnsi="Times New Roman" w:cs="Times New Roman"/>
          <w:sz w:val="24"/>
          <w:szCs w:val="24"/>
          <w:u w:val="single"/>
        </w:rPr>
        <w:t>9</w:t>
      </w:r>
      <w:r w:rsidR="00EA69EF" w:rsidRPr="00E52624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0</w:t>
      </w:r>
      <w:r w:rsidRPr="00E52624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0</w:t>
      </w:r>
      <w:r w:rsidR="00D06C7F" w:rsidRPr="00E52624">
        <w:rPr>
          <w:rFonts w:ascii="Times New Roman" w:hAnsi="Times New Roman" w:cs="Times New Roman"/>
          <w:sz w:val="24"/>
          <w:szCs w:val="24"/>
        </w:rPr>
        <w:t>.</w:t>
      </w:r>
      <w:r w:rsidR="00A61CE9" w:rsidRPr="00E52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1CE9" w:rsidRPr="00E52624">
        <w:rPr>
          <w:rFonts w:ascii="Times New Roman" w:hAnsi="Times New Roman" w:cs="Times New Roman"/>
          <w:bCs/>
          <w:sz w:val="24"/>
          <w:szCs w:val="24"/>
        </w:rPr>
        <w:t xml:space="preserve">Transmisja z posiedzenia komisji </w:t>
      </w:r>
      <w:r w:rsidR="00E52624" w:rsidRPr="00E52624">
        <w:rPr>
          <w:rFonts w:ascii="Times New Roman" w:hAnsi="Times New Roman" w:cs="Times New Roman"/>
          <w:bCs/>
          <w:sz w:val="24"/>
          <w:szCs w:val="24"/>
        </w:rPr>
        <w:t xml:space="preserve">będzie aktywna online </w:t>
      </w:r>
      <w:hyperlink r:id="rId7" w:history="1">
        <w:r w:rsidR="00E52624" w:rsidRPr="00E52624">
          <w:rPr>
            <w:rStyle w:val="Hipercze"/>
            <w:rFonts w:ascii="Times New Roman" w:hAnsi="Times New Roman" w:cs="Times New Roman"/>
            <w:bCs/>
            <w:sz w:val="24"/>
            <w:szCs w:val="24"/>
          </w:rPr>
          <w:t>www.bip.lobez.pl</w:t>
        </w:r>
      </w:hyperlink>
      <w:r w:rsidR="00E52624" w:rsidRPr="00E52624">
        <w:rPr>
          <w:rStyle w:val="Hipercze"/>
          <w:rFonts w:ascii="Times New Roman" w:hAnsi="Times New Roman" w:cs="Times New Roman"/>
          <w:bCs/>
          <w:sz w:val="24"/>
          <w:szCs w:val="24"/>
          <w:u w:val="none"/>
        </w:rPr>
        <w:t xml:space="preserve">  </w:t>
      </w:r>
      <w:r w:rsidR="00E52624" w:rsidRPr="00E52624">
        <w:rPr>
          <w:rFonts w:ascii="Times New Roman" w:hAnsi="Times New Roman" w:cs="Times New Roman"/>
          <w:bCs/>
          <w:sz w:val="24"/>
          <w:szCs w:val="24"/>
        </w:rPr>
        <w:t>tylko w dniu</w:t>
      </w:r>
      <w:r w:rsidR="00C262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2D3F">
        <w:rPr>
          <w:rFonts w:ascii="Times New Roman" w:hAnsi="Times New Roman" w:cs="Times New Roman"/>
          <w:bCs/>
          <w:sz w:val="24"/>
          <w:szCs w:val="24"/>
        </w:rPr>
        <w:br/>
      </w:r>
      <w:r w:rsidR="00C262DC">
        <w:rPr>
          <w:rFonts w:ascii="Times New Roman" w:hAnsi="Times New Roman" w:cs="Times New Roman"/>
          <w:bCs/>
          <w:sz w:val="24"/>
          <w:szCs w:val="24"/>
        </w:rPr>
        <w:t xml:space="preserve">i </w:t>
      </w:r>
      <w:r w:rsidR="00E52624" w:rsidRPr="00E52624">
        <w:rPr>
          <w:rFonts w:ascii="Times New Roman" w:hAnsi="Times New Roman" w:cs="Times New Roman"/>
          <w:bCs/>
          <w:sz w:val="24"/>
          <w:szCs w:val="24"/>
        </w:rPr>
        <w:t xml:space="preserve">w godzinach posiedzenia komisji. </w:t>
      </w:r>
    </w:p>
    <w:p w14:paraId="396BE644" w14:textId="578288C7" w:rsidR="009356A9" w:rsidRPr="00C02D3F" w:rsidRDefault="00E52624" w:rsidP="00C02D3F">
      <w:pPr>
        <w:jc w:val="both"/>
        <w:rPr>
          <w:rFonts w:ascii="Times New Roman" w:hAnsi="Times New Roman" w:cs="Times New Roman"/>
          <w:b/>
          <w:bCs/>
          <w:color w:val="0563C1" w:themeColor="hyperlink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Transmisję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z obrad </w:t>
      </w:r>
      <w:r w:rsidRPr="009356A9">
        <w:rPr>
          <w:rFonts w:ascii="Times New Roman" w:hAnsi="Times New Roman" w:cs="Times New Roman"/>
          <w:b/>
          <w:bCs/>
          <w:sz w:val="24"/>
          <w:szCs w:val="24"/>
        </w:rPr>
        <w:t xml:space="preserve">sesji będzie można </w:t>
      </w:r>
      <w:r>
        <w:rPr>
          <w:rFonts w:ascii="Times New Roman" w:hAnsi="Times New Roman" w:cs="Times New Roman"/>
          <w:b/>
          <w:bCs/>
          <w:sz w:val="24"/>
          <w:szCs w:val="24"/>
        </w:rPr>
        <w:t>obejrzeć</w:t>
      </w:r>
      <w:r w:rsidRPr="009356A9">
        <w:rPr>
          <w:rFonts w:ascii="Times New Roman" w:hAnsi="Times New Roman" w:cs="Times New Roman"/>
          <w:b/>
          <w:bCs/>
          <w:sz w:val="24"/>
          <w:szCs w:val="24"/>
        </w:rPr>
        <w:t xml:space="preserve"> online – za pośrednictwem Biuletynu Informacji Publicznej Urzędu Miejskiego w Łobzie </w:t>
      </w:r>
      <w:hyperlink r:id="rId8" w:history="1">
        <w:r w:rsidRPr="009356A9">
          <w:rPr>
            <w:rStyle w:val="Hipercze"/>
            <w:rFonts w:ascii="Times New Roman" w:hAnsi="Times New Roman" w:cs="Times New Roman"/>
            <w:b/>
            <w:bCs/>
            <w:sz w:val="24"/>
            <w:szCs w:val="24"/>
          </w:rPr>
          <w:t>www.bip.lobez.pl</w:t>
        </w:r>
      </w:hyperlink>
    </w:p>
    <w:p w14:paraId="0F39038B" w14:textId="15B9E295" w:rsidR="009356A9" w:rsidRDefault="009356A9" w:rsidP="009356A9">
      <w:pPr>
        <w:jc w:val="both"/>
        <w:rPr>
          <w:b/>
          <w:sz w:val="24"/>
          <w:szCs w:val="24"/>
        </w:rPr>
      </w:pPr>
      <w:r w:rsidRPr="00172E8D">
        <w:rPr>
          <w:rFonts w:ascii="Times New Roman" w:hAnsi="Times New Roman" w:cs="Times New Roman"/>
          <w:bCs/>
          <w:sz w:val="24"/>
          <w:szCs w:val="24"/>
        </w:rPr>
        <w:t xml:space="preserve">Informacje i projekty uchwał będące przedmiotem obrad zamieszczone zostały w Biuletynie Informacji Publicznej Urzędu Miejskiego w Łobzie </w:t>
      </w:r>
      <w:r w:rsidR="00172E8D">
        <w:rPr>
          <w:rFonts w:ascii="Times New Roman" w:hAnsi="Times New Roman" w:cs="Times New Roman"/>
          <w:bCs/>
          <w:sz w:val="24"/>
          <w:szCs w:val="24"/>
        </w:rPr>
        <w:t>(</w:t>
      </w:r>
      <w:hyperlink r:id="rId9" w:history="1">
        <w:r w:rsidR="00172E8D" w:rsidRPr="00CA170D">
          <w:rPr>
            <w:rStyle w:val="Hipercze"/>
            <w:rFonts w:ascii="Times New Roman" w:hAnsi="Times New Roman" w:cs="Times New Roman"/>
            <w:bCs/>
            <w:sz w:val="24"/>
            <w:szCs w:val="24"/>
          </w:rPr>
          <w:t>www.bip.lobez.pl</w:t>
        </w:r>
      </w:hyperlink>
      <w:r w:rsidRPr="00172E8D">
        <w:rPr>
          <w:rFonts w:ascii="Times New Roman" w:hAnsi="Times New Roman" w:cs="Times New Roman"/>
          <w:bCs/>
          <w:sz w:val="24"/>
          <w:szCs w:val="24"/>
        </w:rPr>
        <w:t xml:space="preserve"> – zakładka </w:t>
      </w:r>
      <w:bookmarkStart w:id="5" w:name="_Hlk88136450"/>
      <w:r w:rsidRPr="00172E8D">
        <w:rPr>
          <w:rFonts w:ascii="Times New Roman" w:hAnsi="Times New Roman" w:cs="Times New Roman"/>
          <w:bCs/>
          <w:sz w:val="24"/>
          <w:szCs w:val="24"/>
        </w:rPr>
        <w:t>„Rad</w:t>
      </w:r>
      <w:r w:rsidR="00AB0C51">
        <w:rPr>
          <w:rFonts w:ascii="Times New Roman" w:hAnsi="Times New Roman" w:cs="Times New Roman"/>
          <w:bCs/>
          <w:sz w:val="24"/>
          <w:szCs w:val="24"/>
        </w:rPr>
        <w:t>a</w:t>
      </w:r>
      <w:r w:rsidRPr="00172E8D">
        <w:rPr>
          <w:rFonts w:ascii="Times New Roman" w:hAnsi="Times New Roman" w:cs="Times New Roman"/>
          <w:bCs/>
          <w:sz w:val="24"/>
          <w:szCs w:val="24"/>
        </w:rPr>
        <w:t xml:space="preserve"> Miejsk</w:t>
      </w:r>
      <w:r w:rsidR="00AB0C51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8E3354">
        <w:rPr>
          <w:rFonts w:ascii="Times New Roman" w:hAnsi="Times New Roman" w:cs="Times New Roman"/>
          <w:bCs/>
          <w:sz w:val="24"/>
          <w:szCs w:val="24"/>
        </w:rPr>
        <w:t>›</w:t>
      </w:r>
      <w:r w:rsidR="00AB0C51">
        <w:rPr>
          <w:rFonts w:ascii="Times New Roman" w:hAnsi="Times New Roman" w:cs="Times New Roman"/>
          <w:bCs/>
          <w:sz w:val="24"/>
          <w:szCs w:val="24"/>
        </w:rPr>
        <w:t xml:space="preserve"> materiały na sesję</w:t>
      </w:r>
      <w:r w:rsidRPr="00172E8D">
        <w:rPr>
          <w:rFonts w:ascii="Times New Roman" w:hAnsi="Times New Roman" w:cs="Times New Roman"/>
          <w:bCs/>
          <w:sz w:val="24"/>
          <w:szCs w:val="24"/>
        </w:rPr>
        <w:t>"</w:t>
      </w:r>
      <w:bookmarkEnd w:id="5"/>
      <w:r w:rsidRPr="00172E8D">
        <w:rPr>
          <w:rFonts w:ascii="Times New Roman" w:hAnsi="Times New Roman" w:cs="Times New Roman"/>
          <w:bCs/>
          <w:sz w:val="24"/>
          <w:szCs w:val="24"/>
        </w:rPr>
        <w:t xml:space="preserve">) oraz wyłożone do wglądu w </w:t>
      </w:r>
      <w:r w:rsidR="006E3A22" w:rsidRPr="00172E8D">
        <w:rPr>
          <w:rFonts w:ascii="Times New Roman" w:hAnsi="Times New Roman" w:cs="Times New Roman"/>
          <w:bCs/>
          <w:sz w:val="24"/>
          <w:szCs w:val="24"/>
        </w:rPr>
        <w:t>b</w:t>
      </w:r>
      <w:r w:rsidRPr="00172E8D">
        <w:rPr>
          <w:rFonts w:ascii="Times New Roman" w:hAnsi="Times New Roman" w:cs="Times New Roman"/>
          <w:bCs/>
          <w:sz w:val="24"/>
          <w:szCs w:val="24"/>
        </w:rPr>
        <w:t>iurze Rady Miejskiej, pokój nr 2</w:t>
      </w:r>
      <w:r w:rsidR="003E6670" w:rsidRPr="00172E8D">
        <w:rPr>
          <w:rFonts w:ascii="Times New Roman" w:hAnsi="Times New Roman" w:cs="Times New Roman"/>
          <w:bCs/>
          <w:sz w:val="24"/>
          <w:szCs w:val="24"/>
        </w:rPr>
        <w:t>7.</w:t>
      </w:r>
      <w:r w:rsidRPr="00172E8D">
        <w:rPr>
          <w:b/>
          <w:sz w:val="24"/>
          <w:szCs w:val="24"/>
        </w:rPr>
        <w:t xml:space="preserve"> </w:t>
      </w:r>
    </w:p>
    <w:p w14:paraId="45C60EBD" w14:textId="77777777" w:rsidR="00C02D3F" w:rsidRPr="00172E8D" w:rsidRDefault="00E50103" w:rsidP="00C02D3F">
      <w:pPr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1"/>
      <w:bookmarkEnd w:id="2"/>
      <w:r w:rsidR="00C02D3F" w:rsidRPr="00172E8D">
        <w:rPr>
          <w:rFonts w:ascii="Times New Roman" w:hAnsi="Times New Roman" w:cs="Times New Roman"/>
          <w:b/>
          <w:sz w:val="24"/>
          <w:szCs w:val="24"/>
        </w:rPr>
        <w:t>Przewodnicząc</w:t>
      </w:r>
      <w:r w:rsidR="00C02D3F">
        <w:rPr>
          <w:rFonts w:ascii="Times New Roman" w:hAnsi="Times New Roman" w:cs="Times New Roman"/>
          <w:b/>
          <w:sz w:val="24"/>
          <w:szCs w:val="24"/>
        </w:rPr>
        <w:t>y</w:t>
      </w:r>
      <w:r w:rsidR="00C02D3F" w:rsidRPr="00172E8D">
        <w:rPr>
          <w:rFonts w:ascii="Times New Roman" w:hAnsi="Times New Roman" w:cs="Times New Roman"/>
          <w:b/>
          <w:sz w:val="24"/>
          <w:szCs w:val="24"/>
        </w:rPr>
        <w:t xml:space="preserve"> Rady Miejskiej</w:t>
      </w:r>
    </w:p>
    <w:p w14:paraId="0EE8F914" w14:textId="62DE3C61" w:rsidR="00130330" w:rsidRPr="00E52624" w:rsidRDefault="00C02D3F" w:rsidP="00685445">
      <w:pPr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Henryk Stankiewicz</w:t>
      </w:r>
    </w:p>
    <w:sectPr w:rsidR="00130330" w:rsidRPr="00E52624" w:rsidSect="00AB0FB6">
      <w:headerReference w:type="default" r:id="rId10"/>
      <w:footerReference w:type="default" r:id="rId11"/>
      <w:pgSz w:w="11906" w:h="16838"/>
      <w:pgMar w:top="993" w:right="707" w:bottom="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D5C57" w14:textId="77777777" w:rsidR="00F73FD4" w:rsidRDefault="00F73FD4" w:rsidP="00BF7B85">
      <w:pPr>
        <w:spacing w:after="0" w:line="240" w:lineRule="auto"/>
      </w:pPr>
      <w:r>
        <w:separator/>
      </w:r>
    </w:p>
  </w:endnote>
  <w:endnote w:type="continuationSeparator" w:id="0">
    <w:p w14:paraId="20C76778" w14:textId="77777777" w:rsidR="00F73FD4" w:rsidRDefault="00F73FD4" w:rsidP="00BF7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B6012" w14:textId="34B9279F" w:rsidR="00E212EA" w:rsidRDefault="00E212EA" w:rsidP="00C02D3F">
    <w:pPr>
      <w:pStyle w:val="Stopka"/>
    </w:pPr>
  </w:p>
  <w:p w14:paraId="229165DD" w14:textId="77777777" w:rsidR="00E212EA" w:rsidRDefault="00E212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CBD63" w14:textId="77777777" w:rsidR="00F73FD4" w:rsidRDefault="00F73FD4" w:rsidP="00BF7B85">
      <w:pPr>
        <w:spacing w:after="0" w:line="240" w:lineRule="auto"/>
      </w:pPr>
      <w:r>
        <w:separator/>
      </w:r>
    </w:p>
  </w:footnote>
  <w:footnote w:type="continuationSeparator" w:id="0">
    <w:p w14:paraId="1DA906E3" w14:textId="77777777" w:rsidR="00F73FD4" w:rsidRDefault="00F73FD4" w:rsidP="00BF7B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FB963" w14:textId="77777777" w:rsidR="00BF7B85" w:rsidRPr="002318C0" w:rsidRDefault="00BF7B85" w:rsidP="00783303">
    <w:pPr>
      <w:pStyle w:val="Nagwek"/>
      <w:ind w:firstLine="2832"/>
      <w:rPr>
        <w:rFonts w:ascii="Monotype Corsiva" w:hAnsi="Monotype Corsiva" w:cs="Times New Roman"/>
        <w:b/>
        <w:i/>
        <w:sz w:val="48"/>
        <w:szCs w:val="48"/>
        <w:u w:val="single"/>
      </w:rPr>
    </w:pPr>
    <w:r w:rsidRPr="002318C0">
      <w:rPr>
        <w:rFonts w:ascii="Monotype Corsiva" w:hAnsi="Monotype Corsiva" w:cs="Times New Roman"/>
        <w:b/>
        <w:i/>
        <w:noProof/>
        <w:sz w:val="48"/>
        <w:szCs w:val="48"/>
        <w:u w:val="single"/>
        <w:lang w:eastAsia="pl-PL"/>
      </w:rPr>
      <w:drawing>
        <wp:anchor distT="0" distB="0" distL="114300" distR="114300" simplePos="0" relativeHeight="251658240" behindDoc="0" locked="0" layoutInCell="1" allowOverlap="1" wp14:anchorId="60B3DFDA" wp14:editId="6F9F9FC9">
          <wp:simplePos x="0" y="0"/>
          <wp:positionH relativeFrom="column">
            <wp:posOffset>-184178</wp:posOffset>
          </wp:positionH>
          <wp:positionV relativeFrom="paragraph">
            <wp:posOffset>-123577</wp:posOffset>
          </wp:positionV>
          <wp:extent cx="905902" cy="1049573"/>
          <wp:effectExtent l="0" t="0" r="889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1725" cy="1056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0AFA" w:rsidRPr="002318C0">
      <w:rPr>
        <w:rFonts w:ascii="Monotype Corsiva" w:hAnsi="Monotype Corsiva" w:cs="Times New Roman"/>
        <w:b/>
        <w:i/>
        <w:sz w:val="48"/>
        <w:szCs w:val="48"/>
        <w:u w:val="single"/>
      </w:rPr>
      <w:t xml:space="preserve"> </w:t>
    </w:r>
    <w:r w:rsidRPr="002318C0">
      <w:rPr>
        <w:rFonts w:ascii="Monotype Corsiva" w:hAnsi="Monotype Corsiva" w:cs="Times New Roman"/>
        <w:b/>
        <w:i/>
        <w:sz w:val="48"/>
        <w:szCs w:val="48"/>
        <w:u w:val="single"/>
      </w:rPr>
      <w:t>Rada</w:t>
    </w:r>
    <w:r w:rsidR="00A70D32" w:rsidRPr="002318C0">
      <w:rPr>
        <w:rFonts w:ascii="Monotype Corsiva" w:hAnsi="Monotype Corsiva" w:cs="Times New Roman"/>
        <w:b/>
        <w:i/>
        <w:sz w:val="48"/>
        <w:szCs w:val="48"/>
        <w:u w:val="single"/>
      </w:rPr>
      <w:t xml:space="preserve"> Miejska w Łobzie</w:t>
    </w:r>
  </w:p>
  <w:p w14:paraId="367804B9" w14:textId="77777777" w:rsidR="00A70D32" w:rsidRPr="00A70D32" w:rsidRDefault="005A1C61" w:rsidP="00A70D32">
    <w:pPr>
      <w:pStyle w:val="Nagwek"/>
      <w:ind w:firstLine="2124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</w:t>
    </w:r>
    <w:r w:rsidR="00783303">
      <w:rPr>
        <w:rFonts w:ascii="Times New Roman" w:hAnsi="Times New Roman" w:cs="Times New Roman"/>
      </w:rPr>
      <w:tab/>
      <w:t xml:space="preserve">              </w:t>
    </w:r>
    <w:r w:rsidR="00A70D32" w:rsidRPr="00A70D32">
      <w:rPr>
        <w:rFonts w:ascii="Times New Roman" w:hAnsi="Times New Roman" w:cs="Times New Roman"/>
      </w:rPr>
      <w:t>ul. Niepodległości 13, 73-150 Łobez</w:t>
    </w:r>
  </w:p>
  <w:p w14:paraId="355A0D6A" w14:textId="65E1239C" w:rsidR="00A70D32" w:rsidRPr="00745634" w:rsidRDefault="005A1C61" w:rsidP="005A1C61">
    <w:pPr>
      <w:pStyle w:val="Nagwek"/>
      <w:rPr>
        <w:rFonts w:ascii="Times New Roman" w:hAnsi="Times New Roman" w:cs="Times New Roman"/>
        <w:lang w:val="de-DE"/>
      </w:rPr>
    </w:pPr>
    <w:r>
      <w:rPr>
        <w:rFonts w:ascii="Times New Roman" w:hAnsi="Times New Roman" w:cs="Times New Roman"/>
      </w:rPr>
      <w:tab/>
    </w:r>
    <w:r w:rsidR="00783303">
      <w:rPr>
        <w:rFonts w:ascii="Times New Roman" w:hAnsi="Times New Roman" w:cs="Times New Roman"/>
      </w:rPr>
      <w:t xml:space="preserve">             </w:t>
    </w:r>
    <w:r w:rsidR="00A70D32" w:rsidRPr="00745634">
      <w:rPr>
        <w:rFonts w:ascii="Times New Roman" w:hAnsi="Times New Roman" w:cs="Times New Roman"/>
        <w:lang w:val="de-DE"/>
      </w:rPr>
      <w:t xml:space="preserve">tel. 91 397 </w:t>
    </w:r>
    <w:r w:rsidR="009356A9">
      <w:rPr>
        <w:rFonts w:ascii="Times New Roman" w:hAnsi="Times New Roman" w:cs="Times New Roman"/>
        <w:lang w:val="de-DE"/>
      </w:rPr>
      <w:t>30</w:t>
    </w:r>
    <w:r w:rsidR="00A70D32" w:rsidRPr="00745634">
      <w:rPr>
        <w:rFonts w:ascii="Times New Roman" w:hAnsi="Times New Roman" w:cs="Times New Roman"/>
        <w:lang w:val="de-DE"/>
      </w:rPr>
      <w:t xml:space="preserve"> </w:t>
    </w:r>
    <w:r w:rsidR="009356A9">
      <w:rPr>
        <w:rFonts w:ascii="Times New Roman" w:hAnsi="Times New Roman" w:cs="Times New Roman"/>
        <w:lang w:val="de-DE"/>
      </w:rPr>
      <w:t>8</w:t>
    </w:r>
    <w:r w:rsidR="00A70D32" w:rsidRPr="00745634">
      <w:rPr>
        <w:rFonts w:ascii="Times New Roman" w:hAnsi="Times New Roman" w:cs="Times New Roman"/>
        <w:lang w:val="de-DE"/>
      </w:rPr>
      <w:t xml:space="preserve">6 email: </w:t>
    </w:r>
    <w:r w:rsidR="00910AFA">
      <w:fldChar w:fldCharType="begin"/>
    </w:r>
    <w:r w:rsidR="00910AFA" w:rsidRPr="00685445">
      <w:rPr>
        <w:lang w:val="en-US"/>
      </w:rPr>
      <w:instrText>HYPERLINK "mailto:brm@lobez.pl"</w:instrText>
    </w:r>
    <w:r w:rsidR="00910AFA">
      <w:fldChar w:fldCharType="separate"/>
    </w:r>
    <w:r w:rsidR="00910AFA" w:rsidRPr="00745634">
      <w:rPr>
        <w:rStyle w:val="Hipercze"/>
        <w:rFonts w:ascii="Times New Roman" w:hAnsi="Times New Roman" w:cs="Times New Roman"/>
        <w:lang w:val="de-DE"/>
      </w:rPr>
      <w:t>brm@lobez.pl</w:t>
    </w:r>
    <w:r w:rsidR="00910AFA">
      <w:fldChar w:fldCharType="end"/>
    </w:r>
    <w:r w:rsidR="00A70D32" w:rsidRPr="00745634">
      <w:rPr>
        <w:rFonts w:ascii="Times New Roman" w:hAnsi="Times New Roman" w:cs="Times New Roman"/>
        <w:lang w:val="de-DE"/>
      </w:rPr>
      <w:t xml:space="preserve">; </w:t>
    </w:r>
    <w:proofErr w:type="spellStart"/>
    <w:r w:rsidR="00A70D32" w:rsidRPr="00745634">
      <w:rPr>
        <w:rFonts w:ascii="Times New Roman" w:hAnsi="Times New Roman" w:cs="Times New Roman"/>
        <w:lang w:val="de-DE"/>
      </w:rPr>
      <w:t>fax</w:t>
    </w:r>
    <w:proofErr w:type="spellEnd"/>
    <w:r w:rsidR="00A70D32" w:rsidRPr="00745634">
      <w:rPr>
        <w:rFonts w:ascii="Times New Roman" w:hAnsi="Times New Roman" w:cs="Times New Roman"/>
        <w:lang w:val="de-DE"/>
      </w:rPr>
      <w:t>: 91 397 43 73</w:t>
    </w:r>
  </w:p>
  <w:p w14:paraId="5AC17E0A" w14:textId="77777777" w:rsidR="00BF7B85" w:rsidRPr="00745634" w:rsidRDefault="00BF7B85" w:rsidP="00A70D32">
    <w:pPr>
      <w:pStyle w:val="Nagwek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84D5A"/>
    <w:multiLevelType w:val="hybridMultilevel"/>
    <w:tmpl w:val="810AE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F0FBF"/>
    <w:multiLevelType w:val="hybridMultilevel"/>
    <w:tmpl w:val="A1443C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22A5F"/>
    <w:multiLevelType w:val="hybridMultilevel"/>
    <w:tmpl w:val="5AF25C2A"/>
    <w:lvl w:ilvl="0" w:tplc="39583F1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D1E28"/>
    <w:multiLevelType w:val="hybridMultilevel"/>
    <w:tmpl w:val="02BE9A5E"/>
    <w:lvl w:ilvl="0" w:tplc="B1BADA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93F0C"/>
    <w:multiLevelType w:val="hybridMultilevel"/>
    <w:tmpl w:val="EF0A074A"/>
    <w:lvl w:ilvl="0" w:tplc="FB069B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E657F2"/>
    <w:multiLevelType w:val="hybridMultilevel"/>
    <w:tmpl w:val="B4C6AE3A"/>
    <w:lvl w:ilvl="0" w:tplc="70D63B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06C7B"/>
    <w:multiLevelType w:val="hybridMultilevel"/>
    <w:tmpl w:val="C40A5D8E"/>
    <w:lvl w:ilvl="0" w:tplc="167622AE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9D3D27"/>
    <w:multiLevelType w:val="hybridMultilevel"/>
    <w:tmpl w:val="02BE9A5E"/>
    <w:lvl w:ilvl="0" w:tplc="B1BADA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442BDF"/>
    <w:multiLevelType w:val="hybridMultilevel"/>
    <w:tmpl w:val="2BE421D6"/>
    <w:lvl w:ilvl="0" w:tplc="79A8B6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41601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65C46FE2"/>
    <w:multiLevelType w:val="hybridMultilevel"/>
    <w:tmpl w:val="02BE9A5E"/>
    <w:lvl w:ilvl="0" w:tplc="B1BADA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5572B3"/>
    <w:multiLevelType w:val="hybridMultilevel"/>
    <w:tmpl w:val="1D06DD40"/>
    <w:lvl w:ilvl="0" w:tplc="22B255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9598764">
    <w:abstractNumId w:val="0"/>
  </w:num>
  <w:num w:numId="2" w16cid:durableId="368382996">
    <w:abstractNumId w:val="7"/>
  </w:num>
  <w:num w:numId="3" w16cid:durableId="1403211022">
    <w:abstractNumId w:val="4"/>
  </w:num>
  <w:num w:numId="4" w16cid:durableId="1094015104">
    <w:abstractNumId w:val="6"/>
  </w:num>
  <w:num w:numId="5" w16cid:durableId="954139792">
    <w:abstractNumId w:val="11"/>
  </w:num>
  <w:num w:numId="6" w16cid:durableId="405762072">
    <w:abstractNumId w:val="9"/>
  </w:num>
  <w:num w:numId="7" w16cid:durableId="117064310">
    <w:abstractNumId w:val="3"/>
  </w:num>
  <w:num w:numId="8" w16cid:durableId="1531407540">
    <w:abstractNumId w:val="10"/>
  </w:num>
  <w:num w:numId="9" w16cid:durableId="6686582">
    <w:abstractNumId w:val="8"/>
  </w:num>
  <w:num w:numId="10" w16cid:durableId="1156654313">
    <w:abstractNumId w:val="5"/>
  </w:num>
  <w:num w:numId="11" w16cid:durableId="639766268">
    <w:abstractNumId w:val="1"/>
  </w:num>
  <w:num w:numId="12" w16cid:durableId="3305727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B85"/>
    <w:rsid w:val="000064DF"/>
    <w:rsid w:val="0002083E"/>
    <w:rsid w:val="0002134F"/>
    <w:rsid w:val="000356E4"/>
    <w:rsid w:val="00037792"/>
    <w:rsid w:val="00052873"/>
    <w:rsid w:val="00063F4E"/>
    <w:rsid w:val="00066034"/>
    <w:rsid w:val="0007086A"/>
    <w:rsid w:val="00080A14"/>
    <w:rsid w:val="000951FE"/>
    <w:rsid w:val="0009688A"/>
    <w:rsid w:val="000B3024"/>
    <w:rsid w:val="000B7331"/>
    <w:rsid w:val="000C2C14"/>
    <w:rsid w:val="000D3C3C"/>
    <w:rsid w:val="000E52C3"/>
    <w:rsid w:val="0011438D"/>
    <w:rsid w:val="00125798"/>
    <w:rsid w:val="00130292"/>
    <w:rsid w:val="00130330"/>
    <w:rsid w:val="00131F35"/>
    <w:rsid w:val="001322A2"/>
    <w:rsid w:val="00134F44"/>
    <w:rsid w:val="00141353"/>
    <w:rsid w:val="001431DC"/>
    <w:rsid w:val="0014543B"/>
    <w:rsid w:val="001479F3"/>
    <w:rsid w:val="00153C79"/>
    <w:rsid w:val="001545EE"/>
    <w:rsid w:val="00171DAA"/>
    <w:rsid w:val="00172E8D"/>
    <w:rsid w:val="0018533F"/>
    <w:rsid w:val="0018696F"/>
    <w:rsid w:val="00186FB8"/>
    <w:rsid w:val="001A73E1"/>
    <w:rsid w:val="001B6618"/>
    <w:rsid w:val="001C491F"/>
    <w:rsid w:val="001D2164"/>
    <w:rsid w:val="001D2A16"/>
    <w:rsid w:val="001E1A79"/>
    <w:rsid w:val="001F0E57"/>
    <w:rsid w:val="001F5072"/>
    <w:rsid w:val="001F5DD9"/>
    <w:rsid w:val="002046E7"/>
    <w:rsid w:val="00213AF8"/>
    <w:rsid w:val="002279FF"/>
    <w:rsid w:val="00230CD2"/>
    <w:rsid w:val="002318C0"/>
    <w:rsid w:val="00247101"/>
    <w:rsid w:val="002511AA"/>
    <w:rsid w:val="00251453"/>
    <w:rsid w:val="00252EEE"/>
    <w:rsid w:val="00260BEF"/>
    <w:rsid w:val="00264014"/>
    <w:rsid w:val="0026690F"/>
    <w:rsid w:val="00274446"/>
    <w:rsid w:val="0028042E"/>
    <w:rsid w:val="00282926"/>
    <w:rsid w:val="00282978"/>
    <w:rsid w:val="00282F8E"/>
    <w:rsid w:val="0029746B"/>
    <w:rsid w:val="002A33C6"/>
    <w:rsid w:val="002C3B3A"/>
    <w:rsid w:val="002C4F6F"/>
    <w:rsid w:val="002D0D0C"/>
    <w:rsid w:val="002D1223"/>
    <w:rsid w:val="002E5B79"/>
    <w:rsid w:val="00303AA3"/>
    <w:rsid w:val="003117CE"/>
    <w:rsid w:val="00314F87"/>
    <w:rsid w:val="003225E1"/>
    <w:rsid w:val="003313E0"/>
    <w:rsid w:val="00335B0D"/>
    <w:rsid w:val="00336DA2"/>
    <w:rsid w:val="003442D7"/>
    <w:rsid w:val="003456A4"/>
    <w:rsid w:val="003472C1"/>
    <w:rsid w:val="00351168"/>
    <w:rsid w:val="00351FCA"/>
    <w:rsid w:val="003552A3"/>
    <w:rsid w:val="00361F63"/>
    <w:rsid w:val="00362416"/>
    <w:rsid w:val="00364847"/>
    <w:rsid w:val="00380171"/>
    <w:rsid w:val="0038772C"/>
    <w:rsid w:val="003928B6"/>
    <w:rsid w:val="00393041"/>
    <w:rsid w:val="003967E7"/>
    <w:rsid w:val="003B1542"/>
    <w:rsid w:val="003B3BC5"/>
    <w:rsid w:val="003B64AD"/>
    <w:rsid w:val="003B6D17"/>
    <w:rsid w:val="003C69C8"/>
    <w:rsid w:val="003D07BF"/>
    <w:rsid w:val="003D3691"/>
    <w:rsid w:val="003D7AC9"/>
    <w:rsid w:val="003E6670"/>
    <w:rsid w:val="003F59A2"/>
    <w:rsid w:val="00407976"/>
    <w:rsid w:val="00440CFD"/>
    <w:rsid w:val="004417A5"/>
    <w:rsid w:val="00477B43"/>
    <w:rsid w:val="00481E98"/>
    <w:rsid w:val="004866BE"/>
    <w:rsid w:val="004A10E6"/>
    <w:rsid w:val="004A6417"/>
    <w:rsid w:val="004B3C73"/>
    <w:rsid w:val="004C036D"/>
    <w:rsid w:val="004C68B7"/>
    <w:rsid w:val="004C7648"/>
    <w:rsid w:val="004D0961"/>
    <w:rsid w:val="004D79D3"/>
    <w:rsid w:val="004E2289"/>
    <w:rsid w:val="004F2A2C"/>
    <w:rsid w:val="004F4648"/>
    <w:rsid w:val="004F593D"/>
    <w:rsid w:val="005028B6"/>
    <w:rsid w:val="00503B1F"/>
    <w:rsid w:val="00517DE9"/>
    <w:rsid w:val="0052450F"/>
    <w:rsid w:val="00532E7C"/>
    <w:rsid w:val="0053641C"/>
    <w:rsid w:val="005364B3"/>
    <w:rsid w:val="00541372"/>
    <w:rsid w:val="0054454E"/>
    <w:rsid w:val="005446A9"/>
    <w:rsid w:val="005506E6"/>
    <w:rsid w:val="005558B3"/>
    <w:rsid w:val="00556200"/>
    <w:rsid w:val="00564809"/>
    <w:rsid w:val="005731DC"/>
    <w:rsid w:val="00580965"/>
    <w:rsid w:val="00582D01"/>
    <w:rsid w:val="005977BB"/>
    <w:rsid w:val="005A1C61"/>
    <w:rsid w:val="005A4AA1"/>
    <w:rsid w:val="005C6F7B"/>
    <w:rsid w:val="005D4144"/>
    <w:rsid w:val="005D700E"/>
    <w:rsid w:val="005D7D0E"/>
    <w:rsid w:val="005E2443"/>
    <w:rsid w:val="005F2079"/>
    <w:rsid w:val="00607F6F"/>
    <w:rsid w:val="00624E3A"/>
    <w:rsid w:val="006425CE"/>
    <w:rsid w:val="006453E7"/>
    <w:rsid w:val="006467A9"/>
    <w:rsid w:val="0065456C"/>
    <w:rsid w:val="0066091F"/>
    <w:rsid w:val="006635B8"/>
    <w:rsid w:val="00675B1F"/>
    <w:rsid w:val="00685445"/>
    <w:rsid w:val="00691F76"/>
    <w:rsid w:val="00694F75"/>
    <w:rsid w:val="006E0731"/>
    <w:rsid w:val="006E3A22"/>
    <w:rsid w:val="006E7ACA"/>
    <w:rsid w:val="007014E0"/>
    <w:rsid w:val="00735353"/>
    <w:rsid w:val="00745634"/>
    <w:rsid w:val="00751BDB"/>
    <w:rsid w:val="00772A0F"/>
    <w:rsid w:val="00774333"/>
    <w:rsid w:val="00774D3A"/>
    <w:rsid w:val="00774F38"/>
    <w:rsid w:val="00783303"/>
    <w:rsid w:val="00786A62"/>
    <w:rsid w:val="00786DDA"/>
    <w:rsid w:val="007A4939"/>
    <w:rsid w:val="007A4F54"/>
    <w:rsid w:val="007B2C17"/>
    <w:rsid w:val="007B372E"/>
    <w:rsid w:val="007B4155"/>
    <w:rsid w:val="007C5317"/>
    <w:rsid w:val="007C6A12"/>
    <w:rsid w:val="007D2001"/>
    <w:rsid w:val="007D4A22"/>
    <w:rsid w:val="007E4663"/>
    <w:rsid w:val="007E544D"/>
    <w:rsid w:val="007E7719"/>
    <w:rsid w:val="00802C75"/>
    <w:rsid w:val="00806046"/>
    <w:rsid w:val="0081195A"/>
    <w:rsid w:val="008167D8"/>
    <w:rsid w:val="00817554"/>
    <w:rsid w:val="0082130D"/>
    <w:rsid w:val="00821486"/>
    <w:rsid w:val="0082245D"/>
    <w:rsid w:val="008225EB"/>
    <w:rsid w:val="008233E4"/>
    <w:rsid w:val="00833516"/>
    <w:rsid w:val="00834A60"/>
    <w:rsid w:val="00835FC3"/>
    <w:rsid w:val="008424B2"/>
    <w:rsid w:val="00852ACC"/>
    <w:rsid w:val="00874452"/>
    <w:rsid w:val="00882134"/>
    <w:rsid w:val="008B3F0A"/>
    <w:rsid w:val="008C44AF"/>
    <w:rsid w:val="008C6406"/>
    <w:rsid w:val="008C680B"/>
    <w:rsid w:val="008D0AA6"/>
    <w:rsid w:val="008D198F"/>
    <w:rsid w:val="008D71BC"/>
    <w:rsid w:val="008E3354"/>
    <w:rsid w:val="008F5B4C"/>
    <w:rsid w:val="0090028F"/>
    <w:rsid w:val="00904B2A"/>
    <w:rsid w:val="00905D61"/>
    <w:rsid w:val="00910AFA"/>
    <w:rsid w:val="00931A92"/>
    <w:rsid w:val="00931E52"/>
    <w:rsid w:val="009356A9"/>
    <w:rsid w:val="009416F3"/>
    <w:rsid w:val="0094376C"/>
    <w:rsid w:val="009550FE"/>
    <w:rsid w:val="00967077"/>
    <w:rsid w:val="00967B03"/>
    <w:rsid w:val="009816BF"/>
    <w:rsid w:val="00985BC5"/>
    <w:rsid w:val="009A06AA"/>
    <w:rsid w:val="009A4D12"/>
    <w:rsid w:val="009A6C58"/>
    <w:rsid w:val="009B60FD"/>
    <w:rsid w:val="009E1223"/>
    <w:rsid w:val="009E5CDC"/>
    <w:rsid w:val="009E663F"/>
    <w:rsid w:val="009E6FCE"/>
    <w:rsid w:val="009F112F"/>
    <w:rsid w:val="00A048E6"/>
    <w:rsid w:val="00A0517E"/>
    <w:rsid w:val="00A30158"/>
    <w:rsid w:val="00A33E0D"/>
    <w:rsid w:val="00A4533F"/>
    <w:rsid w:val="00A541DD"/>
    <w:rsid w:val="00A61CE9"/>
    <w:rsid w:val="00A62D50"/>
    <w:rsid w:val="00A70D32"/>
    <w:rsid w:val="00A74C02"/>
    <w:rsid w:val="00A8775C"/>
    <w:rsid w:val="00A97192"/>
    <w:rsid w:val="00AA182F"/>
    <w:rsid w:val="00AA54C4"/>
    <w:rsid w:val="00AA5A00"/>
    <w:rsid w:val="00AA6AE8"/>
    <w:rsid w:val="00AB0414"/>
    <w:rsid w:val="00AB0C51"/>
    <w:rsid w:val="00AB0CAF"/>
    <w:rsid w:val="00AB0FB6"/>
    <w:rsid w:val="00AB72AA"/>
    <w:rsid w:val="00AD028D"/>
    <w:rsid w:val="00AF2875"/>
    <w:rsid w:val="00AF53D6"/>
    <w:rsid w:val="00B011CF"/>
    <w:rsid w:val="00B051FB"/>
    <w:rsid w:val="00B06BF6"/>
    <w:rsid w:val="00B34358"/>
    <w:rsid w:val="00B37F6A"/>
    <w:rsid w:val="00B46225"/>
    <w:rsid w:val="00B46669"/>
    <w:rsid w:val="00B47954"/>
    <w:rsid w:val="00B47E6A"/>
    <w:rsid w:val="00B54BF2"/>
    <w:rsid w:val="00B60A39"/>
    <w:rsid w:val="00B80931"/>
    <w:rsid w:val="00B83F98"/>
    <w:rsid w:val="00B92B81"/>
    <w:rsid w:val="00BA7B0C"/>
    <w:rsid w:val="00BB0CE0"/>
    <w:rsid w:val="00BB1C87"/>
    <w:rsid w:val="00BB1D32"/>
    <w:rsid w:val="00BB513B"/>
    <w:rsid w:val="00BB60C4"/>
    <w:rsid w:val="00BD31A9"/>
    <w:rsid w:val="00BE3B2E"/>
    <w:rsid w:val="00BE5935"/>
    <w:rsid w:val="00BF682E"/>
    <w:rsid w:val="00BF75D8"/>
    <w:rsid w:val="00BF7B85"/>
    <w:rsid w:val="00C00018"/>
    <w:rsid w:val="00C01F73"/>
    <w:rsid w:val="00C02D3F"/>
    <w:rsid w:val="00C02EDB"/>
    <w:rsid w:val="00C203C7"/>
    <w:rsid w:val="00C262DC"/>
    <w:rsid w:val="00C32087"/>
    <w:rsid w:val="00C35CE7"/>
    <w:rsid w:val="00C432E2"/>
    <w:rsid w:val="00C433C0"/>
    <w:rsid w:val="00C5153B"/>
    <w:rsid w:val="00C62D2E"/>
    <w:rsid w:val="00C6791A"/>
    <w:rsid w:val="00C70D5F"/>
    <w:rsid w:val="00C861EF"/>
    <w:rsid w:val="00C86C24"/>
    <w:rsid w:val="00CC1207"/>
    <w:rsid w:val="00CC33F4"/>
    <w:rsid w:val="00CD254C"/>
    <w:rsid w:val="00CD41EC"/>
    <w:rsid w:val="00CF0499"/>
    <w:rsid w:val="00CF32D1"/>
    <w:rsid w:val="00CF5002"/>
    <w:rsid w:val="00CF6D5D"/>
    <w:rsid w:val="00D06C7F"/>
    <w:rsid w:val="00D12626"/>
    <w:rsid w:val="00D327B7"/>
    <w:rsid w:val="00D34D6D"/>
    <w:rsid w:val="00D55CEA"/>
    <w:rsid w:val="00D55E20"/>
    <w:rsid w:val="00D60155"/>
    <w:rsid w:val="00D6157C"/>
    <w:rsid w:val="00D83B0C"/>
    <w:rsid w:val="00D84B44"/>
    <w:rsid w:val="00D86850"/>
    <w:rsid w:val="00D9289A"/>
    <w:rsid w:val="00DA740A"/>
    <w:rsid w:val="00DD0C2B"/>
    <w:rsid w:val="00DE1EF4"/>
    <w:rsid w:val="00DF1764"/>
    <w:rsid w:val="00DF22DD"/>
    <w:rsid w:val="00DF3531"/>
    <w:rsid w:val="00DF679A"/>
    <w:rsid w:val="00E024DE"/>
    <w:rsid w:val="00E212EA"/>
    <w:rsid w:val="00E21893"/>
    <w:rsid w:val="00E27A8A"/>
    <w:rsid w:val="00E40B40"/>
    <w:rsid w:val="00E431B5"/>
    <w:rsid w:val="00E443CF"/>
    <w:rsid w:val="00E47851"/>
    <w:rsid w:val="00E50103"/>
    <w:rsid w:val="00E52624"/>
    <w:rsid w:val="00E57394"/>
    <w:rsid w:val="00E57BB3"/>
    <w:rsid w:val="00E63E23"/>
    <w:rsid w:val="00E65C04"/>
    <w:rsid w:val="00E66851"/>
    <w:rsid w:val="00E72A45"/>
    <w:rsid w:val="00E74AD6"/>
    <w:rsid w:val="00E74EE6"/>
    <w:rsid w:val="00E773F4"/>
    <w:rsid w:val="00E844ED"/>
    <w:rsid w:val="00E8568C"/>
    <w:rsid w:val="00E93194"/>
    <w:rsid w:val="00EA69EF"/>
    <w:rsid w:val="00EA7C73"/>
    <w:rsid w:val="00EB35CE"/>
    <w:rsid w:val="00EB5E6C"/>
    <w:rsid w:val="00EC225C"/>
    <w:rsid w:val="00EC355E"/>
    <w:rsid w:val="00ED2902"/>
    <w:rsid w:val="00EE486D"/>
    <w:rsid w:val="00EF2C10"/>
    <w:rsid w:val="00F00DBC"/>
    <w:rsid w:val="00F01589"/>
    <w:rsid w:val="00F04626"/>
    <w:rsid w:val="00F25872"/>
    <w:rsid w:val="00F3279B"/>
    <w:rsid w:val="00F32D4C"/>
    <w:rsid w:val="00F41742"/>
    <w:rsid w:val="00F71137"/>
    <w:rsid w:val="00F73FD4"/>
    <w:rsid w:val="00F80565"/>
    <w:rsid w:val="00F8262A"/>
    <w:rsid w:val="00F92145"/>
    <w:rsid w:val="00FB131A"/>
    <w:rsid w:val="00FB762B"/>
    <w:rsid w:val="00FD33DA"/>
    <w:rsid w:val="00FE18E0"/>
    <w:rsid w:val="00FE19FF"/>
    <w:rsid w:val="00FF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D205A"/>
  <w15:docId w15:val="{3334646A-A775-462A-97C6-7CFC77AB9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qFormat/>
    <w:rsid w:val="004D0961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4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7B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7B85"/>
  </w:style>
  <w:style w:type="paragraph" w:styleId="Stopka">
    <w:name w:val="footer"/>
    <w:basedOn w:val="Normalny"/>
    <w:link w:val="StopkaZnak"/>
    <w:uiPriority w:val="99"/>
    <w:unhideWhenUsed/>
    <w:rsid w:val="00BF7B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7B85"/>
  </w:style>
  <w:style w:type="character" w:styleId="Hipercze">
    <w:name w:val="Hyperlink"/>
    <w:basedOn w:val="Domylnaczcionkaakapitu"/>
    <w:uiPriority w:val="99"/>
    <w:unhideWhenUsed/>
    <w:rsid w:val="00A70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0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264014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82130D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9356A9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9356A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2E8D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rsid w:val="004D0961"/>
    <w:rPr>
      <w:rFonts w:ascii="Times New Roman" w:eastAsia="Times New Roman" w:hAnsi="Times New Roman" w:cs="Times New Roman"/>
      <w:b/>
      <w:sz w:val="40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A61C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lobez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ip.lobez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bip.lobez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337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Dajnowska</dc:creator>
  <cp:lastModifiedBy>Krolina Ryniewicz</cp:lastModifiedBy>
  <cp:revision>64</cp:revision>
  <cp:lastPrinted>2021-03-25T13:09:00Z</cp:lastPrinted>
  <dcterms:created xsi:type="dcterms:W3CDTF">2021-02-15T10:04:00Z</dcterms:created>
  <dcterms:modified xsi:type="dcterms:W3CDTF">2026-08-21T09:17:00Z</dcterms:modified>
</cp:coreProperties>
</file>