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556"/>
        <w:tblW w:w="10170" w:type="dxa"/>
        <w:tblLayout w:type="fixed"/>
        <w:tblLook w:val="04A0" w:firstRow="1" w:lastRow="0" w:firstColumn="1" w:lastColumn="0" w:noHBand="0" w:noVBand="1"/>
      </w:tblPr>
      <w:tblGrid>
        <w:gridCol w:w="3009"/>
        <w:gridCol w:w="7161"/>
      </w:tblGrid>
      <w:tr w:rsidR="00C875CC" w:rsidRPr="00702E63" w14:paraId="5FFD161F" w14:textId="77777777" w:rsidTr="006D4FDE">
        <w:trPr>
          <w:trHeight w:val="1292"/>
        </w:trPr>
        <w:tc>
          <w:tcPr>
            <w:tcW w:w="3009" w:type="dxa"/>
          </w:tcPr>
          <w:p w14:paraId="14A12126" w14:textId="77777777" w:rsidR="00C875CC" w:rsidRPr="008627CF" w:rsidRDefault="00C875CC" w:rsidP="008D735B">
            <w:pPr>
              <w:shd w:val="clear" w:color="auto" w:fill="FFFFFF"/>
              <w:spacing w:after="0"/>
              <w:ind w:left="-170" w:right="300"/>
              <w:contextualSpacing/>
              <w:rPr>
                <w:color w:val="17365D"/>
              </w:rPr>
            </w:pPr>
            <w:r w:rsidRPr="00857B3E">
              <w:rPr>
                <w:rFonts w:ascii="Times New Roman" w:hAnsi="Times New Roman"/>
                <w:b/>
                <w:color w:val="17365D"/>
                <w:sz w:val="26"/>
                <w:szCs w:val="26"/>
              </w:rPr>
              <w:t xml:space="preserve">                                           </w:t>
            </w:r>
            <w:r w:rsidR="008D735B">
              <w:rPr>
                <w:noProof/>
                <w:lang w:val="en-US"/>
              </w:rPr>
              <w:drawing>
                <wp:inline distT="0" distB="0" distL="0" distR="0" wp14:anchorId="491F7AA8" wp14:editId="57B1483C">
                  <wp:extent cx="1704504" cy="638175"/>
                  <wp:effectExtent l="0" t="0" r="0" b="0"/>
                  <wp:docPr id="1" name="Obraz 1" descr="Strona g&amp;lstrok;ówna PFR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rona g&amp;lstrok;ówna PFR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779" cy="639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1" w:type="dxa"/>
          </w:tcPr>
          <w:p w14:paraId="048173AB" w14:textId="77777777" w:rsidR="008D735B" w:rsidRPr="008D735B" w:rsidRDefault="008D735B" w:rsidP="008D735B">
            <w:pPr>
              <w:spacing w:after="120" w:line="360" w:lineRule="auto"/>
              <w:contextualSpacing/>
              <w:rPr>
                <w:rFonts w:ascii="Times New Roman" w:hAnsi="Times New Roman"/>
                <w:b/>
                <w:color w:val="17365D"/>
                <w:sz w:val="16"/>
                <w:szCs w:val="16"/>
              </w:rPr>
            </w:pPr>
            <w:r w:rsidRPr="008D735B">
              <w:rPr>
                <w:rFonts w:ascii="Times New Roman" w:hAnsi="Times New Roman"/>
                <w:b/>
                <w:color w:val="17365D"/>
                <w:sz w:val="24"/>
                <w:szCs w:val="24"/>
              </w:rPr>
              <w:t xml:space="preserve">          </w:t>
            </w:r>
          </w:p>
          <w:p w14:paraId="753F17D2" w14:textId="401198F4" w:rsidR="00C875CC" w:rsidRPr="008D4AA1" w:rsidRDefault="008D735B" w:rsidP="004A7F8B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17365D"/>
                <w:sz w:val="24"/>
                <w:szCs w:val="24"/>
              </w:rPr>
            </w:pPr>
            <w:r w:rsidRPr="00416A78">
              <w:rPr>
                <w:rFonts w:ascii="Times New Roman" w:hAnsi="Times New Roman"/>
                <w:b/>
                <w:color w:val="17365D"/>
                <w:sz w:val="24"/>
                <w:szCs w:val="24"/>
              </w:rPr>
              <w:t xml:space="preserve">       </w:t>
            </w:r>
            <w:r w:rsidR="00C875CC" w:rsidRPr="008D4AA1">
              <w:rPr>
                <w:rFonts w:ascii="Times New Roman" w:hAnsi="Times New Roman"/>
                <w:b/>
                <w:color w:val="17365D"/>
                <w:sz w:val="24"/>
                <w:szCs w:val="24"/>
              </w:rPr>
              <w:t>PROGRAM DLA</w:t>
            </w:r>
            <w:r w:rsidR="00CE1E31">
              <w:rPr>
                <w:rFonts w:ascii="Times New Roman" w:hAnsi="Times New Roman"/>
                <w:b/>
                <w:color w:val="17365D"/>
                <w:sz w:val="24"/>
                <w:szCs w:val="24"/>
              </w:rPr>
              <w:t xml:space="preserve"> </w:t>
            </w:r>
            <w:r w:rsidR="00C875CC" w:rsidRPr="008D4AA1">
              <w:rPr>
                <w:rFonts w:ascii="Times New Roman" w:hAnsi="Times New Roman"/>
                <w:b/>
                <w:color w:val="17365D"/>
                <w:sz w:val="24"/>
                <w:szCs w:val="24"/>
              </w:rPr>
              <w:t xml:space="preserve">OSÓB </w:t>
            </w:r>
            <w:r w:rsidR="00CE1E31">
              <w:rPr>
                <w:rFonts w:ascii="Times New Roman" w:hAnsi="Times New Roman"/>
                <w:b/>
                <w:color w:val="17365D"/>
                <w:sz w:val="24"/>
                <w:szCs w:val="24"/>
              </w:rPr>
              <w:t xml:space="preserve">Z </w:t>
            </w:r>
            <w:r w:rsidR="00C875CC" w:rsidRPr="008D4AA1">
              <w:rPr>
                <w:rFonts w:ascii="Times New Roman" w:hAnsi="Times New Roman"/>
                <w:b/>
                <w:color w:val="17365D"/>
                <w:sz w:val="24"/>
                <w:szCs w:val="24"/>
              </w:rPr>
              <w:t>NIEPEŁNOSPRAWN</w:t>
            </w:r>
            <w:r w:rsidR="00CE1E31">
              <w:rPr>
                <w:rFonts w:ascii="Times New Roman" w:hAnsi="Times New Roman"/>
                <w:b/>
                <w:color w:val="17365D"/>
                <w:sz w:val="24"/>
                <w:szCs w:val="24"/>
              </w:rPr>
              <w:t>ŚCIAMI</w:t>
            </w:r>
          </w:p>
          <w:p w14:paraId="1081D60B" w14:textId="086E7EB6" w:rsidR="00C875CC" w:rsidRPr="008D4AA1" w:rsidRDefault="00CE1E31" w:rsidP="00CE1E31">
            <w:pPr>
              <w:spacing w:after="0" w:line="360" w:lineRule="auto"/>
              <w:contextualSpacing/>
              <w:rPr>
                <w:rFonts w:ascii="Times New Roman" w:hAnsi="Times New Roman"/>
                <w:b/>
                <w:color w:val="365F9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           </w:t>
            </w:r>
            <w:r w:rsidR="0056589F" w:rsidRPr="008D4AA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„AKTYWNY SAMORZĄD” 20</w:t>
            </w:r>
            <w:r w:rsidR="005048EC" w:rsidRPr="008D4AA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6</w:t>
            </w:r>
            <w:r w:rsidR="00C875CC" w:rsidRPr="008D4AA1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ROK</w:t>
            </w:r>
          </w:p>
        </w:tc>
      </w:tr>
    </w:tbl>
    <w:p w14:paraId="0B4690F6" w14:textId="68375CC9" w:rsidR="00C875CC" w:rsidRPr="007A2666" w:rsidRDefault="00C875CC" w:rsidP="004A7F8B">
      <w:pPr>
        <w:spacing w:after="0"/>
        <w:ind w:left="-170"/>
        <w:contextualSpacing/>
        <w:rPr>
          <w:rFonts w:ascii="Times New Roman" w:hAnsi="Times New Roman"/>
          <w:b/>
          <w:color w:val="17365D"/>
          <w:sz w:val="24"/>
          <w:szCs w:val="24"/>
        </w:rPr>
      </w:pPr>
      <w:r w:rsidRPr="007A2666">
        <w:rPr>
          <w:rFonts w:ascii="Times New Roman" w:hAnsi="Times New Roman"/>
          <w:b/>
          <w:color w:val="17365D"/>
          <w:sz w:val="24"/>
          <w:szCs w:val="24"/>
        </w:rPr>
        <w:t xml:space="preserve">Powiatowe Centrum Pomocy Rodzinie w Łobzie </w:t>
      </w:r>
      <w:r w:rsidRPr="007A2666">
        <w:rPr>
          <w:rFonts w:ascii="Times New Roman" w:hAnsi="Times New Roman"/>
          <w:sz w:val="24"/>
          <w:szCs w:val="24"/>
        </w:rPr>
        <w:t>uprzejmie informuje, że Powiat Łobeski realizuje program</w:t>
      </w:r>
      <w:r w:rsidRPr="007A2666">
        <w:rPr>
          <w:rFonts w:ascii="Times New Roman" w:hAnsi="Times New Roman"/>
          <w:color w:val="17365D"/>
          <w:sz w:val="24"/>
          <w:szCs w:val="24"/>
        </w:rPr>
        <w:t xml:space="preserve"> </w:t>
      </w:r>
      <w:r w:rsidRPr="007A2666">
        <w:rPr>
          <w:rFonts w:ascii="Times New Roman" w:hAnsi="Times New Roman"/>
          <w:b/>
          <w:color w:val="17365D"/>
          <w:sz w:val="24"/>
          <w:szCs w:val="24"/>
        </w:rPr>
        <w:t>„AKTYWNY SAMORZĄD”</w:t>
      </w:r>
      <w:r w:rsidRPr="007A2666">
        <w:rPr>
          <w:rFonts w:ascii="Times New Roman" w:hAnsi="Times New Roman"/>
          <w:color w:val="17365D"/>
          <w:sz w:val="24"/>
          <w:szCs w:val="24"/>
        </w:rPr>
        <w:t xml:space="preserve"> </w:t>
      </w:r>
      <w:r w:rsidRPr="007A2666">
        <w:rPr>
          <w:rFonts w:ascii="Times New Roman" w:hAnsi="Times New Roman"/>
          <w:sz w:val="24"/>
          <w:szCs w:val="24"/>
        </w:rPr>
        <w:t>finansowany ze środków</w:t>
      </w:r>
      <w:r w:rsidRPr="007A2666">
        <w:rPr>
          <w:rFonts w:ascii="Times New Roman" w:hAnsi="Times New Roman"/>
          <w:color w:val="17365D"/>
          <w:sz w:val="24"/>
          <w:szCs w:val="24"/>
        </w:rPr>
        <w:t xml:space="preserve"> </w:t>
      </w:r>
      <w:r w:rsidRPr="007A2666">
        <w:rPr>
          <w:rFonts w:ascii="Times New Roman" w:hAnsi="Times New Roman"/>
          <w:b/>
          <w:color w:val="17365D"/>
          <w:sz w:val="24"/>
          <w:szCs w:val="24"/>
        </w:rPr>
        <w:t>Państwowego Funduszu Rehabilitacji Osób Niepełnosprawnych.</w:t>
      </w:r>
    </w:p>
    <w:p w14:paraId="2D33DDD9" w14:textId="77777777" w:rsidR="00C875CC" w:rsidRPr="00416A78" w:rsidRDefault="00531030" w:rsidP="00C875CC">
      <w:pPr>
        <w:pStyle w:val="NormalnyWeb"/>
        <w:spacing w:before="0" w:beforeAutospacing="0" w:after="0" w:afterAutospacing="0"/>
        <w:jc w:val="center"/>
        <w:rPr>
          <w:b/>
          <w:color w:val="C00000"/>
          <w:sz w:val="28"/>
          <w:szCs w:val="28"/>
          <w:u w:val="single"/>
        </w:rPr>
      </w:pPr>
      <w:r w:rsidRPr="00416A78">
        <w:rPr>
          <w:b/>
          <w:color w:val="C00000"/>
          <w:sz w:val="28"/>
          <w:szCs w:val="28"/>
          <w:u w:val="single"/>
        </w:rPr>
        <w:t>TERMINY SKŁADANIA WNIOSKÓW</w:t>
      </w:r>
    </w:p>
    <w:p w14:paraId="0ECCAE1B" w14:textId="756FC380" w:rsidR="004A7F8B" w:rsidRPr="007A2666" w:rsidRDefault="004A7F8B" w:rsidP="004A7F8B">
      <w:pPr>
        <w:pStyle w:val="NormalnyWeb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color w:val="1F4E79" w:themeColor="accent1" w:themeShade="80"/>
          <w:sz w:val="28"/>
          <w:szCs w:val="28"/>
        </w:rPr>
        <w:t xml:space="preserve">MODUŁ I obszar E: </w:t>
      </w:r>
      <w:r w:rsidRPr="007A2666">
        <w:rPr>
          <w:b/>
          <w:color w:val="C00000"/>
          <w:sz w:val="28"/>
          <w:szCs w:val="28"/>
        </w:rPr>
        <w:t xml:space="preserve">od </w:t>
      </w:r>
      <w:r w:rsidR="00414DDC">
        <w:rPr>
          <w:b/>
          <w:color w:val="C00000"/>
          <w:sz w:val="28"/>
          <w:szCs w:val="28"/>
        </w:rPr>
        <w:t>16 lutego</w:t>
      </w:r>
      <w:r w:rsidRPr="007A2666">
        <w:rPr>
          <w:b/>
          <w:color w:val="C00000"/>
          <w:sz w:val="28"/>
          <w:szCs w:val="28"/>
        </w:rPr>
        <w:t xml:space="preserve"> 20</w:t>
      </w:r>
      <w:r>
        <w:rPr>
          <w:b/>
          <w:color w:val="C00000"/>
          <w:sz w:val="28"/>
          <w:szCs w:val="28"/>
        </w:rPr>
        <w:t>2</w:t>
      </w:r>
      <w:r w:rsidR="00414DDC">
        <w:rPr>
          <w:b/>
          <w:color w:val="C00000"/>
          <w:sz w:val="28"/>
          <w:szCs w:val="28"/>
        </w:rPr>
        <w:t>6</w:t>
      </w:r>
      <w:r w:rsidRPr="007A2666">
        <w:rPr>
          <w:b/>
          <w:color w:val="C00000"/>
          <w:sz w:val="28"/>
          <w:szCs w:val="28"/>
        </w:rPr>
        <w:t>r. do 3</w:t>
      </w:r>
      <w:r w:rsidR="00414DDC">
        <w:rPr>
          <w:b/>
          <w:color w:val="C00000"/>
          <w:sz w:val="28"/>
          <w:szCs w:val="28"/>
        </w:rPr>
        <w:t>0</w:t>
      </w:r>
      <w:r w:rsidRPr="007A2666">
        <w:rPr>
          <w:b/>
          <w:color w:val="C00000"/>
          <w:sz w:val="28"/>
          <w:szCs w:val="28"/>
        </w:rPr>
        <w:t xml:space="preserve"> </w:t>
      </w:r>
      <w:r w:rsidR="00414DDC">
        <w:rPr>
          <w:b/>
          <w:color w:val="C00000"/>
          <w:sz w:val="28"/>
          <w:szCs w:val="28"/>
        </w:rPr>
        <w:t>listopada</w:t>
      </w:r>
      <w:r w:rsidRPr="007A2666">
        <w:rPr>
          <w:b/>
          <w:color w:val="C00000"/>
          <w:sz w:val="28"/>
          <w:szCs w:val="28"/>
        </w:rPr>
        <w:t xml:space="preserve"> 20</w:t>
      </w:r>
      <w:r>
        <w:rPr>
          <w:b/>
          <w:color w:val="C00000"/>
          <w:sz w:val="28"/>
          <w:szCs w:val="28"/>
        </w:rPr>
        <w:t>2</w:t>
      </w:r>
      <w:r w:rsidR="00414DDC">
        <w:rPr>
          <w:b/>
          <w:color w:val="C00000"/>
          <w:sz w:val="28"/>
          <w:szCs w:val="28"/>
        </w:rPr>
        <w:t>6</w:t>
      </w:r>
      <w:r w:rsidRPr="007A2666">
        <w:rPr>
          <w:b/>
          <w:color w:val="C00000"/>
          <w:sz w:val="28"/>
          <w:szCs w:val="28"/>
        </w:rPr>
        <w:t>r.</w:t>
      </w:r>
    </w:p>
    <w:p w14:paraId="39D29550" w14:textId="3DFEE64D" w:rsidR="00C875CC" w:rsidRPr="007A2666" w:rsidRDefault="00C875CC" w:rsidP="004A7F8B">
      <w:pPr>
        <w:pStyle w:val="NormalnyWeb"/>
        <w:spacing w:before="120" w:beforeAutospacing="0" w:after="0" w:afterAutospacing="0"/>
        <w:rPr>
          <w:b/>
          <w:sz w:val="28"/>
          <w:szCs w:val="28"/>
        </w:rPr>
      </w:pPr>
      <w:r w:rsidRPr="007A2666">
        <w:rPr>
          <w:b/>
          <w:color w:val="1F4E79" w:themeColor="accent1" w:themeShade="80"/>
          <w:sz w:val="28"/>
          <w:szCs w:val="28"/>
        </w:rPr>
        <w:t>MODUŁ I</w:t>
      </w:r>
      <w:r w:rsidR="004A7F8B">
        <w:rPr>
          <w:b/>
          <w:color w:val="1F4E79" w:themeColor="accent1" w:themeShade="80"/>
          <w:sz w:val="28"/>
          <w:szCs w:val="28"/>
        </w:rPr>
        <w:t xml:space="preserve"> obszary A-D</w:t>
      </w:r>
      <w:r w:rsidRPr="007A2666">
        <w:rPr>
          <w:b/>
          <w:color w:val="1F4E79" w:themeColor="accent1" w:themeShade="80"/>
          <w:sz w:val="28"/>
          <w:szCs w:val="28"/>
        </w:rPr>
        <w:t>:</w:t>
      </w:r>
      <w:r w:rsidRPr="007A2666">
        <w:rPr>
          <w:b/>
          <w:sz w:val="28"/>
          <w:szCs w:val="28"/>
        </w:rPr>
        <w:t xml:space="preserve"> </w:t>
      </w:r>
      <w:r w:rsidR="00700C3B" w:rsidRPr="007A2666">
        <w:rPr>
          <w:b/>
          <w:color w:val="C00000"/>
          <w:sz w:val="28"/>
          <w:szCs w:val="28"/>
        </w:rPr>
        <w:t xml:space="preserve">od </w:t>
      </w:r>
      <w:r w:rsidR="00F5059D" w:rsidRPr="007A2666">
        <w:rPr>
          <w:b/>
          <w:color w:val="C00000"/>
          <w:sz w:val="28"/>
          <w:szCs w:val="28"/>
        </w:rPr>
        <w:t xml:space="preserve">01 marca </w:t>
      </w:r>
      <w:r w:rsidR="0056589F" w:rsidRPr="007A2666">
        <w:rPr>
          <w:b/>
          <w:color w:val="C00000"/>
          <w:sz w:val="28"/>
          <w:szCs w:val="28"/>
        </w:rPr>
        <w:t>20</w:t>
      </w:r>
      <w:r w:rsidR="005048EC">
        <w:rPr>
          <w:b/>
          <w:color w:val="C00000"/>
          <w:sz w:val="28"/>
          <w:szCs w:val="28"/>
        </w:rPr>
        <w:t>2</w:t>
      </w:r>
      <w:r w:rsidR="00414DDC">
        <w:rPr>
          <w:b/>
          <w:color w:val="C00000"/>
          <w:sz w:val="28"/>
          <w:szCs w:val="28"/>
        </w:rPr>
        <w:t>6</w:t>
      </w:r>
      <w:r w:rsidRPr="007A2666">
        <w:rPr>
          <w:b/>
          <w:color w:val="C00000"/>
          <w:sz w:val="28"/>
          <w:szCs w:val="28"/>
        </w:rPr>
        <w:t>r. do 3</w:t>
      </w:r>
      <w:r w:rsidR="00F5059D" w:rsidRPr="007A2666">
        <w:rPr>
          <w:b/>
          <w:color w:val="C00000"/>
          <w:sz w:val="28"/>
          <w:szCs w:val="28"/>
        </w:rPr>
        <w:t>1</w:t>
      </w:r>
      <w:r w:rsidR="0056589F" w:rsidRPr="007A2666">
        <w:rPr>
          <w:b/>
          <w:color w:val="C00000"/>
          <w:sz w:val="28"/>
          <w:szCs w:val="28"/>
        </w:rPr>
        <w:t xml:space="preserve"> sierpnia 20</w:t>
      </w:r>
      <w:r w:rsidR="005048EC">
        <w:rPr>
          <w:b/>
          <w:color w:val="C00000"/>
          <w:sz w:val="28"/>
          <w:szCs w:val="28"/>
        </w:rPr>
        <w:t>2</w:t>
      </w:r>
      <w:r w:rsidR="00414DDC">
        <w:rPr>
          <w:b/>
          <w:color w:val="C00000"/>
          <w:sz w:val="28"/>
          <w:szCs w:val="28"/>
        </w:rPr>
        <w:t>6</w:t>
      </w:r>
      <w:r w:rsidRPr="007A2666">
        <w:rPr>
          <w:b/>
          <w:color w:val="C00000"/>
          <w:sz w:val="28"/>
          <w:szCs w:val="28"/>
        </w:rPr>
        <w:t>r.</w:t>
      </w:r>
    </w:p>
    <w:p w14:paraId="5EB702D7" w14:textId="52BFEA07" w:rsidR="00C875CC" w:rsidRPr="007A2666" w:rsidRDefault="00C875CC" w:rsidP="004A7F8B">
      <w:pPr>
        <w:pStyle w:val="NormalnyWeb"/>
        <w:spacing w:before="120" w:beforeAutospacing="0" w:after="0" w:afterAutospacing="0"/>
        <w:rPr>
          <w:b/>
          <w:color w:val="1F4E79" w:themeColor="accent1" w:themeShade="80"/>
          <w:sz w:val="28"/>
          <w:szCs w:val="28"/>
        </w:rPr>
      </w:pPr>
      <w:r w:rsidRPr="007A2666">
        <w:rPr>
          <w:b/>
          <w:color w:val="1F4E79" w:themeColor="accent1" w:themeShade="80"/>
          <w:sz w:val="28"/>
          <w:szCs w:val="28"/>
        </w:rPr>
        <w:t>MODUŁ II:</w:t>
      </w:r>
      <w:r w:rsidRPr="007A2666">
        <w:rPr>
          <w:b/>
          <w:sz w:val="28"/>
          <w:szCs w:val="28"/>
        </w:rPr>
        <w:t xml:space="preserve"> </w:t>
      </w:r>
      <w:r w:rsidR="006012D3" w:rsidRPr="007A2666">
        <w:rPr>
          <w:b/>
          <w:color w:val="C00000"/>
          <w:sz w:val="28"/>
          <w:szCs w:val="28"/>
        </w:rPr>
        <w:t>od 0</w:t>
      </w:r>
      <w:r w:rsidR="00F5059D" w:rsidRPr="007A2666">
        <w:rPr>
          <w:b/>
          <w:color w:val="C00000"/>
          <w:sz w:val="28"/>
          <w:szCs w:val="28"/>
        </w:rPr>
        <w:t>1</w:t>
      </w:r>
      <w:r w:rsidR="0056589F" w:rsidRPr="007A2666">
        <w:rPr>
          <w:b/>
          <w:color w:val="C00000"/>
          <w:sz w:val="28"/>
          <w:szCs w:val="28"/>
        </w:rPr>
        <w:t xml:space="preserve"> marca 20</w:t>
      </w:r>
      <w:r w:rsidR="005048EC">
        <w:rPr>
          <w:b/>
          <w:color w:val="C00000"/>
          <w:sz w:val="28"/>
          <w:szCs w:val="28"/>
        </w:rPr>
        <w:t>2</w:t>
      </w:r>
      <w:r w:rsidR="00414DDC">
        <w:rPr>
          <w:b/>
          <w:color w:val="C00000"/>
          <w:sz w:val="28"/>
          <w:szCs w:val="28"/>
        </w:rPr>
        <w:t>6</w:t>
      </w:r>
      <w:r w:rsidR="006128B2" w:rsidRPr="007A2666">
        <w:rPr>
          <w:b/>
          <w:color w:val="C00000"/>
          <w:sz w:val="28"/>
          <w:szCs w:val="28"/>
        </w:rPr>
        <w:t>r. do 3</w:t>
      </w:r>
      <w:r w:rsidR="00F5059D" w:rsidRPr="007A2666">
        <w:rPr>
          <w:b/>
          <w:color w:val="C00000"/>
          <w:sz w:val="28"/>
          <w:szCs w:val="28"/>
        </w:rPr>
        <w:t>1</w:t>
      </w:r>
      <w:r w:rsidR="006128B2" w:rsidRPr="007A2666">
        <w:rPr>
          <w:b/>
          <w:color w:val="C00000"/>
          <w:sz w:val="28"/>
          <w:szCs w:val="28"/>
        </w:rPr>
        <w:t xml:space="preserve"> marca</w:t>
      </w:r>
      <w:r w:rsidR="0056589F" w:rsidRPr="007A2666">
        <w:rPr>
          <w:b/>
          <w:color w:val="C00000"/>
          <w:sz w:val="28"/>
          <w:szCs w:val="28"/>
        </w:rPr>
        <w:t xml:space="preserve"> 20</w:t>
      </w:r>
      <w:r w:rsidR="005048EC">
        <w:rPr>
          <w:b/>
          <w:color w:val="C00000"/>
          <w:sz w:val="28"/>
          <w:szCs w:val="28"/>
        </w:rPr>
        <w:t>2</w:t>
      </w:r>
      <w:r w:rsidR="00414DDC">
        <w:rPr>
          <w:b/>
          <w:color w:val="C00000"/>
          <w:sz w:val="28"/>
          <w:szCs w:val="28"/>
        </w:rPr>
        <w:t>6</w:t>
      </w:r>
      <w:r w:rsidRPr="007A2666">
        <w:rPr>
          <w:b/>
          <w:color w:val="C00000"/>
          <w:sz w:val="28"/>
          <w:szCs w:val="28"/>
        </w:rPr>
        <w:t xml:space="preserve">r.  </w:t>
      </w:r>
      <w:r w:rsidRPr="002944F2">
        <w:rPr>
          <w:b/>
          <w:color w:val="17365D"/>
          <w:sz w:val="32"/>
          <w:szCs w:val="32"/>
        </w:rPr>
        <w:br/>
      </w:r>
      <w:r w:rsidRPr="00F5059D">
        <w:rPr>
          <w:b/>
          <w:color w:val="1F4E79" w:themeColor="accent1" w:themeShade="80"/>
          <w:sz w:val="28"/>
          <w:szCs w:val="28"/>
        </w:rPr>
        <w:t xml:space="preserve">                      </w:t>
      </w:r>
      <w:r w:rsidRPr="007A2666">
        <w:rPr>
          <w:b/>
          <w:color w:val="1F4E79" w:themeColor="accent1" w:themeShade="80"/>
          <w:sz w:val="28"/>
          <w:szCs w:val="28"/>
        </w:rPr>
        <w:t>(dotyczy roku akademickiego 20</w:t>
      </w:r>
      <w:r w:rsidR="005048EC">
        <w:rPr>
          <w:b/>
          <w:color w:val="1F4E79" w:themeColor="accent1" w:themeShade="80"/>
          <w:sz w:val="28"/>
          <w:szCs w:val="28"/>
        </w:rPr>
        <w:t>2</w:t>
      </w:r>
      <w:r w:rsidR="00414DDC">
        <w:rPr>
          <w:b/>
          <w:color w:val="1F4E79" w:themeColor="accent1" w:themeShade="80"/>
          <w:sz w:val="28"/>
          <w:szCs w:val="28"/>
        </w:rPr>
        <w:t>5</w:t>
      </w:r>
      <w:r w:rsidR="005048EC">
        <w:rPr>
          <w:b/>
          <w:color w:val="1F4E79" w:themeColor="accent1" w:themeShade="80"/>
          <w:sz w:val="28"/>
          <w:szCs w:val="28"/>
        </w:rPr>
        <w:t>/202</w:t>
      </w:r>
      <w:r w:rsidR="00414DDC">
        <w:rPr>
          <w:b/>
          <w:color w:val="1F4E79" w:themeColor="accent1" w:themeShade="80"/>
          <w:sz w:val="28"/>
          <w:szCs w:val="28"/>
        </w:rPr>
        <w:t>6</w:t>
      </w:r>
      <w:r w:rsidRPr="007A2666">
        <w:rPr>
          <w:b/>
          <w:color w:val="1F4E79" w:themeColor="accent1" w:themeShade="80"/>
          <w:sz w:val="28"/>
          <w:szCs w:val="28"/>
        </w:rPr>
        <w:t>)</w:t>
      </w:r>
      <w:r w:rsidR="006128B2" w:rsidRPr="007A2666">
        <w:rPr>
          <w:b/>
          <w:color w:val="1F4E79" w:themeColor="accent1" w:themeShade="80"/>
          <w:sz w:val="28"/>
          <w:szCs w:val="28"/>
        </w:rPr>
        <w:t xml:space="preserve"> </w:t>
      </w:r>
      <w:r w:rsidRPr="007A2666">
        <w:rPr>
          <w:b/>
          <w:color w:val="1F4E79" w:themeColor="accent1" w:themeShade="80"/>
          <w:sz w:val="28"/>
          <w:szCs w:val="28"/>
        </w:rPr>
        <w:t xml:space="preserve"> </w:t>
      </w:r>
    </w:p>
    <w:p w14:paraId="2DF4D7B6" w14:textId="7AF975C6" w:rsidR="00C875CC" w:rsidRPr="007A2666" w:rsidRDefault="00C875CC" w:rsidP="00C875CC">
      <w:pPr>
        <w:pStyle w:val="NormalnyWeb"/>
        <w:spacing w:before="0" w:beforeAutospacing="0" w:after="0" w:afterAutospacing="0"/>
        <w:rPr>
          <w:b/>
          <w:color w:val="C00000"/>
          <w:sz w:val="28"/>
          <w:szCs w:val="28"/>
        </w:rPr>
      </w:pPr>
      <w:r w:rsidRPr="007A2666">
        <w:rPr>
          <w:b/>
          <w:color w:val="C00000"/>
          <w:sz w:val="28"/>
          <w:szCs w:val="28"/>
        </w:rPr>
        <w:t xml:space="preserve">                    </w:t>
      </w:r>
      <w:r w:rsidR="00CF0E8C" w:rsidRPr="007A2666">
        <w:rPr>
          <w:b/>
          <w:color w:val="1F4E79" w:themeColor="accent1" w:themeShade="80"/>
          <w:sz w:val="28"/>
          <w:szCs w:val="28"/>
        </w:rPr>
        <w:t>i</w:t>
      </w:r>
      <w:r w:rsidR="00CF0E8C" w:rsidRPr="007A2666">
        <w:rPr>
          <w:b/>
          <w:color w:val="C00000"/>
          <w:sz w:val="28"/>
          <w:szCs w:val="28"/>
        </w:rPr>
        <w:t xml:space="preserve"> </w:t>
      </w:r>
      <w:r w:rsidR="0056589F" w:rsidRPr="007A2666">
        <w:rPr>
          <w:b/>
          <w:color w:val="C00000"/>
          <w:sz w:val="28"/>
          <w:szCs w:val="28"/>
        </w:rPr>
        <w:t>od 0</w:t>
      </w:r>
      <w:r w:rsidR="004A7F8B">
        <w:rPr>
          <w:b/>
          <w:color w:val="C00000"/>
          <w:sz w:val="28"/>
          <w:szCs w:val="28"/>
        </w:rPr>
        <w:t>1</w:t>
      </w:r>
      <w:r w:rsidR="0056589F" w:rsidRPr="007A2666">
        <w:rPr>
          <w:b/>
          <w:color w:val="C00000"/>
          <w:sz w:val="28"/>
          <w:szCs w:val="28"/>
        </w:rPr>
        <w:t xml:space="preserve"> września 20</w:t>
      </w:r>
      <w:r w:rsidR="005048EC">
        <w:rPr>
          <w:b/>
          <w:color w:val="C00000"/>
          <w:sz w:val="28"/>
          <w:szCs w:val="28"/>
        </w:rPr>
        <w:t>2</w:t>
      </w:r>
      <w:r w:rsidR="00414DDC">
        <w:rPr>
          <w:b/>
          <w:color w:val="C00000"/>
          <w:sz w:val="28"/>
          <w:szCs w:val="28"/>
        </w:rPr>
        <w:t>6</w:t>
      </w:r>
      <w:r w:rsidR="000B5CCA" w:rsidRPr="007A2666">
        <w:rPr>
          <w:b/>
          <w:color w:val="C00000"/>
          <w:sz w:val="28"/>
          <w:szCs w:val="28"/>
        </w:rPr>
        <w:t>r.</w:t>
      </w:r>
      <w:r w:rsidRPr="007A2666">
        <w:rPr>
          <w:b/>
          <w:color w:val="C00000"/>
          <w:sz w:val="28"/>
          <w:szCs w:val="28"/>
        </w:rPr>
        <w:t xml:space="preserve"> do 10 października</w:t>
      </w:r>
      <w:r w:rsidR="0056589F" w:rsidRPr="007A2666">
        <w:rPr>
          <w:b/>
          <w:color w:val="C00000"/>
          <w:sz w:val="28"/>
          <w:szCs w:val="28"/>
        </w:rPr>
        <w:t xml:space="preserve"> 20</w:t>
      </w:r>
      <w:r w:rsidR="005048EC">
        <w:rPr>
          <w:b/>
          <w:color w:val="C00000"/>
          <w:sz w:val="28"/>
          <w:szCs w:val="28"/>
        </w:rPr>
        <w:t>2</w:t>
      </w:r>
      <w:r w:rsidR="00414DDC">
        <w:rPr>
          <w:b/>
          <w:color w:val="C00000"/>
          <w:sz w:val="28"/>
          <w:szCs w:val="28"/>
        </w:rPr>
        <w:t>6</w:t>
      </w:r>
      <w:r w:rsidRPr="007A2666">
        <w:rPr>
          <w:b/>
          <w:color w:val="C00000"/>
          <w:sz w:val="28"/>
          <w:szCs w:val="28"/>
        </w:rPr>
        <w:t xml:space="preserve">r. </w:t>
      </w:r>
    </w:p>
    <w:p w14:paraId="25042049" w14:textId="2781EA1B" w:rsidR="00726AB4" w:rsidRPr="007A2666" w:rsidRDefault="00C875CC" w:rsidP="00726AB4">
      <w:pPr>
        <w:pStyle w:val="NormalnyWeb"/>
        <w:spacing w:before="0" w:beforeAutospacing="0" w:after="0" w:afterAutospacing="0"/>
        <w:rPr>
          <w:b/>
          <w:color w:val="1F4E79" w:themeColor="accent1" w:themeShade="80"/>
          <w:sz w:val="28"/>
          <w:szCs w:val="28"/>
        </w:rPr>
      </w:pPr>
      <w:r w:rsidRPr="007A2666">
        <w:rPr>
          <w:b/>
          <w:color w:val="1F4E79" w:themeColor="accent1" w:themeShade="80"/>
          <w:sz w:val="28"/>
          <w:szCs w:val="28"/>
        </w:rPr>
        <w:t xml:space="preserve">                      (dotyczy roku</w:t>
      </w:r>
      <w:r w:rsidR="0056589F" w:rsidRPr="007A2666">
        <w:rPr>
          <w:b/>
          <w:color w:val="1F4E79" w:themeColor="accent1" w:themeShade="80"/>
          <w:sz w:val="28"/>
          <w:szCs w:val="28"/>
        </w:rPr>
        <w:t xml:space="preserve"> akademickiego 20</w:t>
      </w:r>
      <w:r w:rsidR="00F5059D" w:rsidRPr="007A2666">
        <w:rPr>
          <w:b/>
          <w:color w:val="1F4E79" w:themeColor="accent1" w:themeShade="80"/>
          <w:sz w:val="28"/>
          <w:szCs w:val="28"/>
        </w:rPr>
        <w:t>2</w:t>
      </w:r>
      <w:r w:rsidR="00CE1E31">
        <w:rPr>
          <w:b/>
          <w:color w:val="1F4E79" w:themeColor="accent1" w:themeShade="80"/>
          <w:sz w:val="28"/>
          <w:szCs w:val="28"/>
        </w:rPr>
        <w:t>6</w:t>
      </w:r>
      <w:r w:rsidR="00F5059D" w:rsidRPr="007A2666">
        <w:rPr>
          <w:b/>
          <w:color w:val="1F4E79" w:themeColor="accent1" w:themeShade="80"/>
          <w:sz w:val="28"/>
          <w:szCs w:val="28"/>
        </w:rPr>
        <w:t>/202</w:t>
      </w:r>
      <w:r w:rsidR="00CE1E31">
        <w:rPr>
          <w:b/>
          <w:color w:val="1F4E79" w:themeColor="accent1" w:themeShade="80"/>
          <w:sz w:val="28"/>
          <w:szCs w:val="28"/>
        </w:rPr>
        <w:t>7</w:t>
      </w:r>
      <w:r w:rsidRPr="007A2666">
        <w:rPr>
          <w:b/>
          <w:color w:val="1F4E79" w:themeColor="accent1" w:themeShade="80"/>
          <w:sz w:val="28"/>
          <w:szCs w:val="28"/>
        </w:rPr>
        <w:t>)</w:t>
      </w:r>
    </w:p>
    <w:p w14:paraId="2A5748B8" w14:textId="4344C222" w:rsidR="00726AB4" w:rsidRPr="00F30E4E" w:rsidRDefault="00726AB4" w:rsidP="00D17B64">
      <w:pPr>
        <w:pStyle w:val="NormalnyWeb"/>
        <w:spacing w:before="120" w:beforeAutospacing="0" w:after="0" w:afterAutospacing="0"/>
        <w:ind w:left="-227"/>
        <w:jc w:val="center"/>
        <w:rPr>
          <w:b/>
          <w:bCs/>
          <w:color w:val="C00000"/>
        </w:rPr>
      </w:pPr>
      <w:r w:rsidRPr="00F30E4E">
        <w:rPr>
          <w:b/>
          <w:bCs/>
        </w:rPr>
        <w:t xml:space="preserve">Wnioski można składać </w:t>
      </w:r>
      <w:r w:rsidRPr="00F30E4E">
        <w:rPr>
          <w:b/>
          <w:bCs/>
          <w:color w:val="C00000"/>
        </w:rPr>
        <w:t xml:space="preserve">w formie elektronicznej w systemie SOW: </w:t>
      </w:r>
      <w:hyperlink r:id="rId6" w:history="1">
        <w:r w:rsidRPr="00F30E4E">
          <w:rPr>
            <w:rStyle w:val="Hipercze"/>
            <w:b/>
            <w:bCs/>
            <w:color w:val="C00000"/>
          </w:rPr>
          <w:t xml:space="preserve">https://sow.pfron.org.pl/logowanie </w:t>
        </w:r>
      </w:hyperlink>
      <w:r w:rsidRPr="00F30E4E">
        <w:rPr>
          <w:b/>
          <w:bCs/>
        </w:rPr>
        <w:t xml:space="preserve">lub </w:t>
      </w:r>
      <w:r w:rsidR="00852061" w:rsidRPr="00F30E4E">
        <w:rPr>
          <w:b/>
          <w:bCs/>
          <w:color w:val="C00000"/>
        </w:rPr>
        <w:t>w formie papierowej</w:t>
      </w:r>
      <w:r w:rsidR="00F30E4E">
        <w:rPr>
          <w:b/>
          <w:bCs/>
          <w:color w:val="C00000"/>
        </w:rPr>
        <w:t xml:space="preserve"> – w przypadku osób wykluczonych cyfrowo</w:t>
      </w:r>
      <w:r w:rsidR="00852061" w:rsidRPr="00F30E4E">
        <w:rPr>
          <w:b/>
          <w:bCs/>
          <w:color w:val="C00000"/>
        </w:rPr>
        <w:t xml:space="preserve"> </w:t>
      </w:r>
      <w:r w:rsidR="007A2666" w:rsidRPr="00F30E4E">
        <w:rPr>
          <w:b/>
          <w:bCs/>
          <w:color w:val="C00000"/>
        </w:rPr>
        <w:t xml:space="preserve">                              </w:t>
      </w:r>
    </w:p>
    <w:p w14:paraId="718D7729" w14:textId="2C5E915C" w:rsidR="00416A78" w:rsidRDefault="00416A78" w:rsidP="00F37708">
      <w:pPr>
        <w:shd w:val="clear" w:color="auto" w:fill="FFFFFF"/>
        <w:spacing w:after="0" w:line="240" w:lineRule="auto"/>
        <w:ind w:left="-907" w:right="-510"/>
        <w:rPr>
          <w:rFonts w:ascii="Times New Roman" w:hAnsi="Times New Roman"/>
          <w:color w:val="365F91"/>
          <w:sz w:val="24"/>
          <w:szCs w:val="24"/>
        </w:rPr>
      </w:pPr>
      <w:r w:rsidRPr="00D27830">
        <w:rPr>
          <w:rFonts w:ascii="Times New Roman" w:hAnsi="Times New Roman"/>
          <w:b/>
          <w:sz w:val="24"/>
          <w:szCs w:val="24"/>
        </w:rPr>
        <w:t>Wnioski dostępne są w siedzibie</w:t>
      </w:r>
      <w:r w:rsidRPr="00D27830">
        <w:rPr>
          <w:rFonts w:ascii="Times New Roman" w:hAnsi="Times New Roman"/>
          <w:sz w:val="24"/>
          <w:szCs w:val="24"/>
        </w:rPr>
        <w:t>:</w:t>
      </w:r>
      <w:r w:rsidR="00414DDC">
        <w:rPr>
          <w:rFonts w:ascii="Times New Roman" w:hAnsi="Times New Roman"/>
          <w:sz w:val="24"/>
          <w:szCs w:val="24"/>
        </w:rPr>
        <w:t xml:space="preserve"> </w:t>
      </w:r>
      <w:r w:rsidRPr="00D27830">
        <w:rPr>
          <w:rFonts w:ascii="Times New Roman" w:hAnsi="Times New Roman"/>
          <w:b/>
          <w:color w:val="17365D"/>
          <w:sz w:val="24"/>
          <w:szCs w:val="24"/>
        </w:rPr>
        <w:t>Powiatowego Centrum Pomocy Rodzinie przy ul. Bema 27, 73 – 150</w:t>
      </w:r>
      <w:r w:rsidRPr="00D27830">
        <w:rPr>
          <w:rFonts w:ascii="Times New Roman" w:hAnsi="Times New Roman"/>
          <w:color w:val="17365D"/>
          <w:sz w:val="24"/>
          <w:szCs w:val="24"/>
        </w:rPr>
        <w:t xml:space="preserve"> </w:t>
      </w:r>
      <w:r w:rsidRPr="00D27830">
        <w:rPr>
          <w:rFonts w:ascii="Times New Roman" w:hAnsi="Times New Roman"/>
          <w:b/>
          <w:color w:val="17365D"/>
          <w:sz w:val="24"/>
          <w:szCs w:val="24"/>
        </w:rPr>
        <w:t>Łobez</w:t>
      </w:r>
      <w:r w:rsidRPr="00D27830">
        <w:rPr>
          <w:rFonts w:ascii="Times New Roman" w:hAnsi="Times New Roman"/>
          <w:color w:val="365F91"/>
          <w:sz w:val="24"/>
          <w:szCs w:val="24"/>
        </w:rPr>
        <w:t xml:space="preserve"> </w:t>
      </w:r>
    </w:p>
    <w:p w14:paraId="5B214233" w14:textId="77777777" w:rsidR="00416A78" w:rsidRDefault="00416A78" w:rsidP="00416A78">
      <w:pPr>
        <w:shd w:val="clear" w:color="auto" w:fill="FFFFFF"/>
        <w:spacing w:after="0" w:line="240" w:lineRule="auto"/>
        <w:ind w:left="-510" w:right="-510"/>
        <w:jc w:val="center"/>
        <w:rPr>
          <w:rStyle w:val="Hipercze"/>
          <w:rFonts w:ascii="Times New Roman" w:hAnsi="Times New Roman"/>
          <w:b/>
          <w:color w:val="17365D"/>
          <w:sz w:val="24"/>
          <w:szCs w:val="24"/>
        </w:rPr>
      </w:pPr>
      <w:r w:rsidRPr="00D27830">
        <w:rPr>
          <w:rFonts w:ascii="Times New Roman" w:hAnsi="Times New Roman"/>
          <w:b/>
          <w:sz w:val="24"/>
          <w:szCs w:val="24"/>
        </w:rPr>
        <w:t>oraz na stronie internetowej:</w:t>
      </w:r>
      <w:r w:rsidRPr="00D27830">
        <w:rPr>
          <w:rFonts w:ascii="Times New Roman" w:hAnsi="Times New Roman"/>
          <w:color w:val="17365D"/>
          <w:sz w:val="24"/>
          <w:szCs w:val="24"/>
        </w:rPr>
        <w:t xml:space="preserve"> </w:t>
      </w:r>
      <w:hyperlink r:id="rId7" w:history="1">
        <w:r w:rsidRPr="00D27830">
          <w:rPr>
            <w:rStyle w:val="Hipercze"/>
            <w:rFonts w:ascii="Times New Roman" w:hAnsi="Times New Roman"/>
            <w:b/>
            <w:color w:val="17365D"/>
            <w:sz w:val="24"/>
            <w:szCs w:val="24"/>
          </w:rPr>
          <w:t>www.pcpr.lobez.ibip.pl</w:t>
        </w:r>
      </w:hyperlink>
      <w:r>
        <w:rPr>
          <w:rStyle w:val="Hipercze"/>
          <w:rFonts w:ascii="Times New Roman" w:hAnsi="Times New Roman"/>
          <w:b/>
          <w:color w:val="17365D"/>
          <w:sz w:val="24"/>
          <w:szCs w:val="24"/>
        </w:rPr>
        <w:t>.</w:t>
      </w:r>
    </w:p>
    <w:p w14:paraId="25F5845B" w14:textId="77777777" w:rsidR="005048EC" w:rsidRDefault="00416A78" w:rsidP="005048EC">
      <w:pPr>
        <w:shd w:val="clear" w:color="auto" w:fill="FFFFFF"/>
        <w:spacing w:after="0" w:line="240" w:lineRule="auto"/>
        <w:ind w:left="-510" w:right="-51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Szczegółowe</w:t>
      </w:r>
      <w:r w:rsidRPr="00D27830">
        <w:rPr>
          <w:rFonts w:ascii="Times New Roman" w:hAnsi="Times New Roman"/>
          <w:b/>
          <w:sz w:val="24"/>
          <w:szCs w:val="24"/>
        </w:rPr>
        <w:t xml:space="preserve"> informacj</w:t>
      </w:r>
      <w:r>
        <w:rPr>
          <w:rFonts w:ascii="Times New Roman" w:hAnsi="Times New Roman"/>
          <w:b/>
          <w:sz w:val="24"/>
          <w:szCs w:val="24"/>
        </w:rPr>
        <w:t>e</w:t>
      </w:r>
      <w:r w:rsidRPr="00D2783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można uzyskać </w:t>
      </w:r>
      <w:r w:rsidRPr="00D27830">
        <w:rPr>
          <w:rFonts w:ascii="Times New Roman" w:hAnsi="Times New Roman"/>
          <w:b/>
          <w:sz w:val="24"/>
          <w:szCs w:val="24"/>
        </w:rPr>
        <w:t xml:space="preserve">w siedzibie </w:t>
      </w:r>
      <w:r w:rsidRPr="00B43B41">
        <w:rPr>
          <w:rFonts w:ascii="Times New Roman" w:hAnsi="Times New Roman"/>
          <w:b/>
          <w:sz w:val="24"/>
          <w:szCs w:val="24"/>
        </w:rPr>
        <w:t>PCPR</w:t>
      </w:r>
    </w:p>
    <w:p w14:paraId="53562E49" w14:textId="1DCA4059" w:rsidR="00A5719C" w:rsidRDefault="00416A78" w:rsidP="00A5719C">
      <w:pPr>
        <w:shd w:val="clear" w:color="auto" w:fill="FFFFFF"/>
        <w:spacing w:after="0" w:line="240" w:lineRule="auto"/>
        <w:ind w:left="-510" w:right="-510"/>
        <w:jc w:val="center"/>
        <w:rPr>
          <w:rFonts w:ascii="Times New Roman" w:hAnsi="Times New Roman"/>
          <w:b/>
          <w:color w:val="3B3838" w:themeColor="background2" w:themeShade="40"/>
          <w:sz w:val="26"/>
          <w:szCs w:val="26"/>
          <w:u w:val="single"/>
        </w:rPr>
      </w:pPr>
      <w:r w:rsidRPr="00B43B41">
        <w:rPr>
          <w:rFonts w:ascii="Times New Roman" w:hAnsi="Times New Roman"/>
          <w:b/>
          <w:sz w:val="24"/>
          <w:szCs w:val="24"/>
        </w:rPr>
        <w:t>lub telefonicznie pod numerem</w:t>
      </w:r>
      <w:r w:rsidRPr="00B43B41">
        <w:rPr>
          <w:rFonts w:ascii="Times New Roman" w:hAnsi="Times New Roman"/>
          <w:color w:val="17365D"/>
          <w:sz w:val="24"/>
          <w:szCs w:val="24"/>
        </w:rPr>
        <w:t xml:space="preserve"> </w:t>
      </w:r>
      <w:r w:rsidRPr="00EE5770">
        <w:rPr>
          <w:rFonts w:ascii="Times New Roman" w:hAnsi="Times New Roman"/>
          <w:b/>
          <w:color w:val="1F4E79" w:themeColor="accent1" w:themeShade="80"/>
          <w:sz w:val="26"/>
          <w:szCs w:val="26"/>
          <w:u w:val="single"/>
        </w:rPr>
        <w:t>91 397 68 41</w:t>
      </w:r>
      <w:r w:rsidR="005048EC" w:rsidRPr="00EE5770">
        <w:rPr>
          <w:rFonts w:ascii="Times New Roman" w:hAnsi="Times New Roman"/>
          <w:b/>
          <w:color w:val="1F4E79" w:themeColor="accent1" w:themeShade="80"/>
          <w:sz w:val="26"/>
          <w:szCs w:val="26"/>
        </w:rPr>
        <w:t xml:space="preserve">, </w:t>
      </w:r>
      <w:r w:rsidR="005048EC" w:rsidRPr="00EE5770">
        <w:rPr>
          <w:rFonts w:ascii="Times New Roman" w:hAnsi="Times New Roman"/>
          <w:b/>
          <w:color w:val="1F4E79" w:themeColor="accent1" w:themeShade="80"/>
          <w:sz w:val="26"/>
          <w:szCs w:val="26"/>
          <w:u w:val="single"/>
        </w:rPr>
        <w:t>517 964</w:t>
      </w:r>
      <w:r w:rsidR="004A7F8B">
        <w:rPr>
          <w:rFonts w:ascii="Times New Roman" w:hAnsi="Times New Roman"/>
          <w:b/>
          <w:color w:val="1F4E79" w:themeColor="accent1" w:themeShade="80"/>
          <w:sz w:val="26"/>
          <w:szCs w:val="26"/>
          <w:u w:val="single"/>
        </w:rPr>
        <w:t> </w:t>
      </w:r>
      <w:r w:rsidR="005048EC" w:rsidRPr="00EE5770">
        <w:rPr>
          <w:rFonts w:ascii="Times New Roman" w:hAnsi="Times New Roman"/>
          <w:b/>
          <w:color w:val="1F4E79" w:themeColor="accent1" w:themeShade="80"/>
          <w:sz w:val="26"/>
          <w:szCs w:val="26"/>
          <w:u w:val="single"/>
        </w:rPr>
        <w:t>966</w:t>
      </w:r>
    </w:p>
    <w:p w14:paraId="466E44A6" w14:textId="77777777" w:rsidR="004A7F8B" w:rsidRDefault="004A7F8B" w:rsidP="00A5719C">
      <w:pPr>
        <w:shd w:val="clear" w:color="auto" w:fill="FFFFFF"/>
        <w:spacing w:after="0" w:line="240" w:lineRule="auto"/>
        <w:ind w:left="-6406" w:right="-510"/>
        <w:jc w:val="center"/>
        <w:rPr>
          <w:b/>
          <w:color w:val="1F4E79" w:themeColor="accent1" w:themeShade="80"/>
          <w:u w:val="single"/>
        </w:rPr>
      </w:pPr>
    </w:p>
    <w:p w14:paraId="072E25E2" w14:textId="4C3F22CD" w:rsidR="007A2666" w:rsidRPr="00A5719C" w:rsidRDefault="00CE1E31" w:rsidP="00A5719C">
      <w:pPr>
        <w:shd w:val="clear" w:color="auto" w:fill="FFFFFF"/>
        <w:spacing w:after="0" w:line="240" w:lineRule="auto"/>
        <w:ind w:left="-6406" w:right="-510"/>
        <w:jc w:val="center"/>
        <w:rPr>
          <w:rFonts w:ascii="Times New Roman" w:hAnsi="Times New Roman"/>
          <w:b/>
          <w:color w:val="3B3838" w:themeColor="background2" w:themeShade="40"/>
          <w:sz w:val="26"/>
          <w:szCs w:val="26"/>
          <w:u w:val="single"/>
        </w:rPr>
      </w:pPr>
      <w:r w:rsidRPr="00CE1E31">
        <w:rPr>
          <w:b/>
          <w:color w:val="1F4E79" w:themeColor="accent1" w:themeShade="80"/>
        </w:rPr>
        <w:t xml:space="preserve">                          </w:t>
      </w:r>
      <w:r w:rsidR="007A2666" w:rsidRPr="00F37708">
        <w:rPr>
          <w:b/>
          <w:color w:val="1F4E79" w:themeColor="accent1" w:themeShade="80"/>
          <w:u w:val="single"/>
        </w:rPr>
        <w:t>PROGRAM OBEJMUJE NASTĘPUJĄCE OBSZARY WSPARCIA:</w:t>
      </w:r>
    </w:p>
    <w:p w14:paraId="1070007C" w14:textId="77777777" w:rsidR="007A2666" w:rsidRPr="004A7F8B" w:rsidRDefault="007A2666" w:rsidP="004A7F8B">
      <w:pPr>
        <w:spacing w:after="0" w:line="240" w:lineRule="auto"/>
        <w:ind w:left="-680"/>
        <w:jc w:val="both"/>
        <w:rPr>
          <w:rFonts w:ascii="Times New Roman" w:eastAsia="Times New Roman" w:hAnsi="Times New Roman"/>
          <w:b/>
          <w:color w:val="FF0000"/>
          <w:sz w:val="20"/>
          <w:szCs w:val="20"/>
          <w:lang w:eastAsia="pl-PL"/>
        </w:rPr>
      </w:pPr>
      <w:r w:rsidRPr="004A7F8B">
        <w:rPr>
          <w:rFonts w:ascii="Times New Roman" w:eastAsia="Times New Roman" w:hAnsi="Times New Roman"/>
          <w:b/>
          <w:color w:val="FF0000"/>
          <w:sz w:val="20"/>
          <w:szCs w:val="20"/>
          <w:lang w:eastAsia="pl-PL"/>
        </w:rPr>
        <w:t>MODUŁ I</w:t>
      </w:r>
    </w:p>
    <w:p w14:paraId="33CF3D0F" w14:textId="1DE77070" w:rsidR="007A2666" w:rsidRPr="004A7F8B" w:rsidRDefault="007A2666" w:rsidP="007A2666">
      <w:pPr>
        <w:spacing w:after="0" w:line="240" w:lineRule="auto"/>
        <w:ind w:left="-680"/>
        <w:jc w:val="both"/>
        <w:rPr>
          <w:rFonts w:ascii="Times New Roman" w:eastAsia="Times New Roman" w:hAnsi="Times New Roman"/>
          <w:b/>
          <w:color w:val="2E74B5" w:themeColor="accent1" w:themeShade="BF"/>
          <w:sz w:val="20"/>
          <w:szCs w:val="20"/>
          <w:lang w:eastAsia="pl-PL"/>
        </w:rPr>
      </w:pPr>
      <w:r w:rsidRPr="004A7F8B">
        <w:rPr>
          <w:rFonts w:ascii="Times New Roman" w:eastAsia="Times New Roman" w:hAnsi="Times New Roman"/>
          <w:b/>
          <w:color w:val="1F4E79" w:themeColor="accent1" w:themeShade="80"/>
          <w:sz w:val="20"/>
          <w:szCs w:val="20"/>
          <w:lang w:eastAsia="pl-PL"/>
        </w:rPr>
        <w:t>OBSZAR A –</w:t>
      </w:r>
      <w:r w:rsidR="00EE5770" w:rsidRPr="004A7F8B">
        <w:rPr>
          <w:rFonts w:ascii="Times New Roman" w:eastAsia="Times New Roman" w:hAnsi="Times New Roman"/>
          <w:b/>
          <w:color w:val="1F4E79" w:themeColor="accent1" w:themeShade="80"/>
          <w:sz w:val="20"/>
          <w:szCs w:val="20"/>
          <w:lang w:eastAsia="pl-PL"/>
        </w:rPr>
        <w:t>L</w:t>
      </w:r>
      <w:r w:rsidRPr="004A7F8B">
        <w:rPr>
          <w:rFonts w:ascii="Times New Roman" w:eastAsia="Times New Roman" w:hAnsi="Times New Roman"/>
          <w:b/>
          <w:color w:val="1F4E79" w:themeColor="accent1" w:themeShade="80"/>
          <w:sz w:val="20"/>
          <w:szCs w:val="20"/>
          <w:lang w:eastAsia="pl-PL"/>
        </w:rPr>
        <w:t>ikwidacja bariery transportowej</w:t>
      </w:r>
    </w:p>
    <w:p w14:paraId="30664224" w14:textId="7B57A559" w:rsidR="007A2666" w:rsidRPr="004A7F8B" w:rsidRDefault="007A2666" w:rsidP="007A2666">
      <w:pPr>
        <w:spacing w:after="0"/>
        <w:ind w:left="-680"/>
        <w:jc w:val="both"/>
        <w:rPr>
          <w:rFonts w:ascii="Times New Roman" w:eastAsia="Times New Roman" w:hAnsi="Times New Roman"/>
          <w:b/>
          <w:color w:val="666565"/>
          <w:sz w:val="20"/>
          <w:szCs w:val="20"/>
          <w:lang w:eastAsia="pl-PL"/>
        </w:rPr>
      </w:pPr>
      <w:r w:rsidRPr="004A7F8B">
        <w:rPr>
          <w:rFonts w:ascii="Times New Roman" w:eastAsia="Times New Roman" w:hAnsi="Times New Roman"/>
          <w:b/>
          <w:color w:val="FF0000"/>
          <w:sz w:val="20"/>
          <w:szCs w:val="20"/>
          <w:lang w:eastAsia="pl-PL"/>
        </w:rPr>
        <w:t>Zadanie 1</w:t>
      </w:r>
      <w:r w:rsidRPr="004A7F8B">
        <w:rPr>
          <w:rFonts w:ascii="Times New Roman" w:eastAsia="Times New Roman" w:hAnsi="Times New Roman"/>
          <w:b/>
          <w:color w:val="666565"/>
          <w:sz w:val="20"/>
          <w:szCs w:val="20"/>
          <w:lang w:eastAsia="pl-PL"/>
        </w:rPr>
        <w:t xml:space="preserve"> - </w:t>
      </w:r>
      <w:r w:rsidRPr="004A7F8B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>pomoc w zakupie i montażu oprzyrządowania do samochodu (dysfunkcja narządu ruchu)</w:t>
      </w:r>
    </w:p>
    <w:p w14:paraId="5E0422D0" w14:textId="77777777" w:rsidR="007A2666" w:rsidRPr="004A7F8B" w:rsidRDefault="007A2666" w:rsidP="007A2666">
      <w:pPr>
        <w:spacing w:after="0"/>
        <w:ind w:left="-680"/>
        <w:jc w:val="both"/>
        <w:rPr>
          <w:rFonts w:ascii="Times New Roman" w:eastAsia="Times New Roman" w:hAnsi="Times New Roman"/>
          <w:b/>
          <w:color w:val="666565"/>
          <w:sz w:val="20"/>
          <w:szCs w:val="20"/>
          <w:lang w:eastAsia="pl-PL"/>
        </w:rPr>
      </w:pPr>
      <w:r w:rsidRPr="004A7F8B">
        <w:rPr>
          <w:rFonts w:ascii="Times New Roman" w:eastAsia="Times New Roman" w:hAnsi="Times New Roman"/>
          <w:b/>
          <w:color w:val="FF0000"/>
          <w:sz w:val="20"/>
          <w:szCs w:val="20"/>
          <w:lang w:eastAsia="pl-PL"/>
        </w:rPr>
        <w:t xml:space="preserve">Zadanie 2 </w:t>
      </w:r>
      <w:r w:rsidRPr="004A7F8B">
        <w:rPr>
          <w:rFonts w:ascii="Times New Roman" w:eastAsia="Times New Roman" w:hAnsi="Times New Roman"/>
          <w:b/>
          <w:color w:val="666565"/>
          <w:sz w:val="20"/>
          <w:szCs w:val="20"/>
          <w:lang w:eastAsia="pl-PL"/>
        </w:rPr>
        <w:t xml:space="preserve">- </w:t>
      </w:r>
      <w:r w:rsidRPr="004A7F8B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>pomoc w uzyskaniu prawa jazdy (dysfunkcja narządu ruchu)</w:t>
      </w:r>
    </w:p>
    <w:p w14:paraId="5FB86731" w14:textId="77777777" w:rsidR="007A2666" w:rsidRPr="004A7F8B" w:rsidRDefault="007A2666" w:rsidP="007A2666">
      <w:pPr>
        <w:spacing w:after="0"/>
        <w:ind w:left="-680"/>
        <w:jc w:val="both"/>
        <w:rPr>
          <w:rFonts w:ascii="Times New Roman" w:eastAsia="Times New Roman" w:hAnsi="Times New Roman"/>
          <w:b/>
          <w:color w:val="666565"/>
          <w:sz w:val="20"/>
          <w:szCs w:val="20"/>
          <w:lang w:eastAsia="pl-PL"/>
        </w:rPr>
      </w:pPr>
      <w:r w:rsidRPr="004A7F8B">
        <w:rPr>
          <w:rFonts w:ascii="Times New Roman" w:eastAsia="Times New Roman" w:hAnsi="Times New Roman"/>
          <w:b/>
          <w:color w:val="FF0000"/>
          <w:sz w:val="20"/>
          <w:szCs w:val="20"/>
          <w:lang w:eastAsia="pl-PL"/>
        </w:rPr>
        <w:t>Zadanie 3</w:t>
      </w:r>
      <w:r w:rsidRPr="004A7F8B">
        <w:rPr>
          <w:rFonts w:ascii="Times New Roman" w:eastAsia="Times New Roman" w:hAnsi="Times New Roman"/>
          <w:b/>
          <w:color w:val="666565"/>
          <w:sz w:val="20"/>
          <w:szCs w:val="20"/>
          <w:lang w:eastAsia="pl-PL"/>
        </w:rPr>
        <w:t xml:space="preserve"> - </w:t>
      </w:r>
      <w:r w:rsidRPr="004A7F8B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>pomoc w uzyskaniu prawa jazdy (dysfunkcja narządu słuchu)</w:t>
      </w:r>
    </w:p>
    <w:p w14:paraId="405BB6A4" w14:textId="5F6EFDA1" w:rsidR="007A2666" w:rsidRPr="004A7F8B" w:rsidRDefault="007A2666" w:rsidP="007A2666">
      <w:pPr>
        <w:spacing w:after="0"/>
        <w:ind w:left="-680"/>
        <w:jc w:val="both"/>
        <w:rPr>
          <w:rFonts w:ascii="Times New Roman" w:eastAsia="Times New Roman" w:hAnsi="Times New Roman"/>
          <w:b/>
          <w:color w:val="666565"/>
          <w:sz w:val="20"/>
          <w:szCs w:val="20"/>
          <w:lang w:eastAsia="pl-PL"/>
        </w:rPr>
      </w:pPr>
      <w:r w:rsidRPr="004A7F8B">
        <w:rPr>
          <w:rFonts w:ascii="Times New Roman" w:eastAsia="Times New Roman" w:hAnsi="Times New Roman"/>
          <w:b/>
          <w:color w:val="FF0000"/>
          <w:sz w:val="20"/>
          <w:szCs w:val="20"/>
          <w:lang w:eastAsia="pl-PL"/>
        </w:rPr>
        <w:t>Zadanie 4</w:t>
      </w:r>
      <w:r w:rsidRPr="004A7F8B">
        <w:rPr>
          <w:rFonts w:ascii="Times New Roman" w:eastAsia="Times New Roman" w:hAnsi="Times New Roman"/>
          <w:b/>
          <w:color w:val="666565"/>
          <w:sz w:val="20"/>
          <w:szCs w:val="20"/>
          <w:lang w:eastAsia="pl-PL"/>
        </w:rPr>
        <w:t xml:space="preserve"> - </w:t>
      </w:r>
      <w:r w:rsidRPr="004A7F8B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>pomoc w zakupie i montażu oprzyrządowania do samochodu (dysfunkcja narządu słuchu</w:t>
      </w:r>
      <w:r w:rsidRPr="004A7F8B">
        <w:rPr>
          <w:rFonts w:ascii="Times New Roman" w:eastAsia="Times New Roman" w:hAnsi="Times New Roman"/>
          <w:b/>
          <w:color w:val="666565"/>
          <w:sz w:val="20"/>
          <w:szCs w:val="20"/>
          <w:lang w:eastAsia="pl-PL"/>
        </w:rPr>
        <w:t>)</w:t>
      </w:r>
    </w:p>
    <w:p w14:paraId="197A8460" w14:textId="77777777" w:rsidR="007A2666" w:rsidRPr="004A7F8B" w:rsidRDefault="007A2666" w:rsidP="007A2666">
      <w:pPr>
        <w:spacing w:after="0" w:line="240" w:lineRule="auto"/>
        <w:ind w:left="-680"/>
        <w:jc w:val="both"/>
        <w:rPr>
          <w:rFonts w:ascii="Times New Roman" w:eastAsia="Times New Roman" w:hAnsi="Times New Roman"/>
          <w:b/>
          <w:color w:val="1F4E79" w:themeColor="accent1" w:themeShade="80"/>
          <w:sz w:val="20"/>
          <w:szCs w:val="20"/>
          <w:lang w:eastAsia="pl-PL"/>
        </w:rPr>
      </w:pPr>
      <w:r w:rsidRPr="004A7F8B">
        <w:rPr>
          <w:rFonts w:ascii="Times New Roman" w:eastAsia="Times New Roman" w:hAnsi="Times New Roman"/>
          <w:b/>
          <w:color w:val="1F4E79" w:themeColor="accent1" w:themeShade="80"/>
          <w:sz w:val="20"/>
          <w:szCs w:val="20"/>
          <w:lang w:eastAsia="pl-PL"/>
        </w:rPr>
        <w:t>OBSZAR B – Likwidacja barier w dostępie do uczestnictwa w społeczeństwie informacyjnym</w:t>
      </w:r>
    </w:p>
    <w:p w14:paraId="0C3525B4" w14:textId="08B7B180" w:rsidR="007A2666" w:rsidRPr="004A7F8B" w:rsidRDefault="007A2666" w:rsidP="00F37708">
      <w:pPr>
        <w:spacing w:after="0" w:line="240" w:lineRule="auto"/>
        <w:ind w:left="-680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</w:pPr>
      <w:r w:rsidRPr="004A7F8B">
        <w:rPr>
          <w:rFonts w:ascii="Times New Roman" w:eastAsia="Times New Roman" w:hAnsi="Times New Roman"/>
          <w:b/>
          <w:color w:val="FF0000"/>
          <w:sz w:val="20"/>
          <w:szCs w:val="20"/>
          <w:lang w:eastAsia="pl-PL"/>
        </w:rPr>
        <w:t>Zadanie 1</w:t>
      </w:r>
      <w:r w:rsidRPr="004A7F8B">
        <w:rPr>
          <w:rFonts w:ascii="Times New Roman" w:eastAsia="Times New Roman" w:hAnsi="Times New Roman"/>
          <w:b/>
          <w:color w:val="666565"/>
          <w:sz w:val="20"/>
          <w:szCs w:val="20"/>
          <w:lang w:eastAsia="pl-PL"/>
        </w:rPr>
        <w:t xml:space="preserve"> </w:t>
      </w:r>
      <w:r w:rsidRPr="004A7F8B">
        <w:rPr>
          <w:rFonts w:ascii="Times New Roman" w:eastAsia="Times New Roman" w:hAnsi="Times New Roman"/>
          <w:color w:val="666565"/>
          <w:sz w:val="20"/>
          <w:szCs w:val="20"/>
          <w:lang w:eastAsia="pl-PL"/>
        </w:rPr>
        <w:t xml:space="preserve">- </w:t>
      </w:r>
      <w:r w:rsidRPr="004A7F8B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>pomoc w zakupie sprzętu elektronicznego lub jego elementów oraz oprogramowania (</w:t>
      </w:r>
      <w:r w:rsidR="009863AB" w:rsidRPr="004A7F8B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>dysfunkcja</w:t>
      </w:r>
    </w:p>
    <w:p w14:paraId="6DF42129" w14:textId="27F06A0A" w:rsidR="007A2666" w:rsidRPr="004A7F8B" w:rsidRDefault="007A2666" w:rsidP="00F37708">
      <w:pPr>
        <w:spacing w:after="0" w:line="240" w:lineRule="auto"/>
        <w:ind w:left="-680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</w:pPr>
      <w:r w:rsidRPr="004A7F8B">
        <w:rPr>
          <w:rFonts w:ascii="Times New Roman" w:eastAsia="Times New Roman" w:hAnsi="Times New Roman"/>
          <w:color w:val="000000" w:themeColor="text1"/>
          <w:sz w:val="20"/>
          <w:szCs w:val="20"/>
          <w:lang w:eastAsia="pl-PL"/>
        </w:rPr>
        <w:t xml:space="preserve">                 </w:t>
      </w:r>
      <w:r w:rsidRPr="004A7F8B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 xml:space="preserve">  </w:t>
      </w:r>
      <w:r w:rsidR="009863AB" w:rsidRPr="004A7F8B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 xml:space="preserve"> </w:t>
      </w:r>
      <w:r w:rsidRPr="004A7F8B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>narządu wzroku lub obu kończyn górnych)</w:t>
      </w:r>
    </w:p>
    <w:p w14:paraId="49A919A1" w14:textId="77777777" w:rsidR="007A2666" w:rsidRPr="004A7F8B" w:rsidRDefault="007A2666" w:rsidP="00F37708">
      <w:pPr>
        <w:spacing w:after="0" w:line="240" w:lineRule="auto"/>
        <w:ind w:left="-680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</w:pPr>
      <w:r w:rsidRPr="004A7F8B">
        <w:rPr>
          <w:rFonts w:ascii="Times New Roman" w:eastAsia="Times New Roman" w:hAnsi="Times New Roman"/>
          <w:b/>
          <w:color w:val="FF0000"/>
          <w:sz w:val="20"/>
          <w:szCs w:val="20"/>
          <w:lang w:eastAsia="pl-PL"/>
        </w:rPr>
        <w:t xml:space="preserve">Zadanie 2 </w:t>
      </w:r>
      <w:r w:rsidRPr="004A7F8B">
        <w:rPr>
          <w:rFonts w:ascii="Times New Roman" w:eastAsia="Times New Roman" w:hAnsi="Times New Roman"/>
          <w:b/>
          <w:color w:val="666565"/>
          <w:sz w:val="20"/>
          <w:szCs w:val="20"/>
          <w:lang w:eastAsia="pl-PL"/>
        </w:rPr>
        <w:t xml:space="preserve">- </w:t>
      </w:r>
      <w:r w:rsidRPr="004A7F8B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>dofinansowanie szkoleń w zakresie obsługi nabytego w ramach programu sprzętu elektronicznego</w:t>
      </w:r>
    </w:p>
    <w:p w14:paraId="77491984" w14:textId="77777777" w:rsidR="007A2666" w:rsidRPr="004A7F8B" w:rsidRDefault="007A2666" w:rsidP="00F37708">
      <w:pPr>
        <w:spacing w:after="0" w:line="240" w:lineRule="auto"/>
        <w:ind w:left="-680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</w:pPr>
      <w:r w:rsidRPr="004A7F8B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 xml:space="preserve">                    i oprogramowania</w:t>
      </w:r>
    </w:p>
    <w:p w14:paraId="4A64C999" w14:textId="77777777" w:rsidR="007A2666" w:rsidRPr="004A7F8B" w:rsidRDefault="007A2666" w:rsidP="00F37708">
      <w:pPr>
        <w:spacing w:after="0" w:line="240" w:lineRule="auto"/>
        <w:ind w:left="-680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</w:pPr>
      <w:r w:rsidRPr="004A7F8B">
        <w:rPr>
          <w:rFonts w:ascii="Times New Roman" w:eastAsia="Times New Roman" w:hAnsi="Times New Roman"/>
          <w:b/>
          <w:color w:val="FF0000"/>
          <w:sz w:val="20"/>
          <w:szCs w:val="20"/>
          <w:lang w:eastAsia="pl-PL"/>
        </w:rPr>
        <w:t xml:space="preserve">Zadanie 3 </w:t>
      </w:r>
      <w:r w:rsidRPr="004A7F8B">
        <w:rPr>
          <w:rFonts w:ascii="Times New Roman" w:eastAsia="Times New Roman" w:hAnsi="Times New Roman"/>
          <w:b/>
          <w:color w:val="666565"/>
          <w:sz w:val="20"/>
          <w:szCs w:val="20"/>
          <w:lang w:eastAsia="pl-PL"/>
        </w:rPr>
        <w:t xml:space="preserve">- </w:t>
      </w:r>
      <w:r w:rsidRPr="004A7F8B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 xml:space="preserve">pomoc w zakupie sprzętu elektronicznego lub jego elementów oraz oprogramowania (umiarkowany </w:t>
      </w:r>
    </w:p>
    <w:p w14:paraId="1796DB1C" w14:textId="77777777" w:rsidR="007A2666" w:rsidRPr="004A7F8B" w:rsidRDefault="007A2666" w:rsidP="00F37708">
      <w:pPr>
        <w:spacing w:after="0" w:line="240" w:lineRule="auto"/>
        <w:ind w:left="-680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</w:pPr>
      <w:r w:rsidRPr="004A7F8B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 xml:space="preserve">                    stopień niepełnosprawności, dysfunkcja narządu wzroku)</w:t>
      </w:r>
    </w:p>
    <w:p w14:paraId="11608390" w14:textId="77777777" w:rsidR="007A2666" w:rsidRPr="004A7F8B" w:rsidRDefault="007A2666" w:rsidP="00F37708">
      <w:pPr>
        <w:spacing w:after="0" w:line="240" w:lineRule="auto"/>
        <w:ind w:left="-680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</w:pPr>
      <w:r w:rsidRPr="004A7F8B">
        <w:rPr>
          <w:rFonts w:ascii="Times New Roman" w:eastAsia="Times New Roman" w:hAnsi="Times New Roman"/>
          <w:b/>
          <w:color w:val="FF0000"/>
          <w:sz w:val="20"/>
          <w:szCs w:val="20"/>
          <w:lang w:eastAsia="pl-PL"/>
        </w:rPr>
        <w:t xml:space="preserve">Zadanie 4 </w:t>
      </w:r>
      <w:r w:rsidRPr="004A7F8B">
        <w:rPr>
          <w:rFonts w:ascii="Times New Roman" w:eastAsia="Times New Roman" w:hAnsi="Times New Roman"/>
          <w:b/>
          <w:color w:val="666565"/>
          <w:sz w:val="20"/>
          <w:szCs w:val="20"/>
          <w:lang w:eastAsia="pl-PL"/>
        </w:rPr>
        <w:t xml:space="preserve">- </w:t>
      </w:r>
      <w:r w:rsidRPr="004A7F8B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>pomoc w zakupie sprzętu elektronicznego lub jego elementów oraz oprogramowania (dysfunkcja</w:t>
      </w:r>
    </w:p>
    <w:p w14:paraId="3EA3DC3E" w14:textId="77777777" w:rsidR="007A2666" w:rsidRPr="004A7F8B" w:rsidRDefault="007A2666" w:rsidP="00F37708">
      <w:pPr>
        <w:spacing w:after="0" w:line="240" w:lineRule="auto"/>
        <w:ind w:left="-680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</w:pPr>
      <w:r w:rsidRPr="004A7F8B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 xml:space="preserve">                    narządu słuchu i trudności w komunikowaniu się za pomocą mowy)</w:t>
      </w:r>
    </w:p>
    <w:p w14:paraId="2F450174" w14:textId="70611B45" w:rsidR="007A2666" w:rsidRPr="004A7F8B" w:rsidRDefault="007A2666" w:rsidP="00F37708">
      <w:pPr>
        <w:spacing w:after="0" w:line="240" w:lineRule="auto"/>
        <w:ind w:left="-680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</w:pPr>
      <w:r w:rsidRPr="004A7F8B">
        <w:rPr>
          <w:rFonts w:ascii="Times New Roman" w:eastAsia="Times New Roman" w:hAnsi="Times New Roman"/>
          <w:b/>
          <w:color w:val="FF0000"/>
          <w:sz w:val="20"/>
          <w:szCs w:val="20"/>
          <w:lang w:eastAsia="pl-PL"/>
        </w:rPr>
        <w:t xml:space="preserve">Zadanie 5 </w:t>
      </w:r>
      <w:r w:rsidRPr="004A7F8B">
        <w:rPr>
          <w:rFonts w:ascii="Times New Roman" w:eastAsia="Times New Roman" w:hAnsi="Times New Roman"/>
          <w:b/>
          <w:color w:val="666565"/>
          <w:sz w:val="20"/>
          <w:szCs w:val="20"/>
          <w:lang w:eastAsia="pl-PL"/>
        </w:rPr>
        <w:t xml:space="preserve">- </w:t>
      </w:r>
      <w:r w:rsidRPr="004A7F8B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>pomoc w utrzymaniu sprawności technicznej posiadanego sprzętu elektronicznego</w:t>
      </w:r>
    </w:p>
    <w:p w14:paraId="3DC9BEA7" w14:textId="4204A121" w:rsidR="007A2666" w:rsidRPr="004A7F8B" w:rsidRDefault="007A2666" w:rsidP="007A2666">
      <w:pPr>
        <w:spacing w:after="0" w:line="240" w:lineRule="auto"/>
        <w:ind w:left="-680"/>
        <w:jc w:val="both"/>
        <w:rPr>
          <w:rFonts w:ascii="Times New Roman" w:eastAsia="Times New Roman" w:hAnsi="Times New Roman"/>
          <w:b/>
          <w:color w:val="1F4E79" w:themeColor="accent1" w:themeShade="80"/>
          <w:sz w:val="20"/>
          <w:szCs w:val="20"/>
          <w:lang w:eastAsia="pl-PL"/>
        </w:rPr>
      </w:pPr>
      <w:r w:rsidRPr="004A7F8B">
        <w:rPr>
          <w:rFonts w:ascii="Times New Roman" w:eastAsia="Times New Roman" w:hAnsi="Times New Roman"/>
          <w:b/>
          <w:color w:val="1F4E79" w:themeColor="accent1" w:themeShade="80"/>
          <w:sz w:val="20"/>
          <w:szCs w:val="20"/>
          <w:lang w:eastAsia="pl-PL"/>
        </w:rPr>
        <w:t>OBSZAR C – Likwidacja barier w poruszaniu się</w:t>
      </w:r>
    </w:p>
    <w:p w14:paraId="7FA3DD10" w14:textId="10D6D5B2" w:rsidR="005048EC" w:rsidRPr="004A7F8B" w:rsidRDefault="005048EC" w:rsidP="00A5719C">
      <w:pPr>
        <w:spacing w:after="0" w:line="240" w:lineRule="auto"/>
        <w:ind w:left="-680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</w:pPr>
      <w:r w:rsidRPr="004A7F8B">
        <w:rPr>
          <w:rFonts w:ascii="Times New Roman" w:eastAsia="Times New Roman" w:hAnsi="Times New Roman"/>
          <w:b/>
          <w:color w:val="FF0000"/>
          <w:sz w:val="20"/>
          <w:szCs w:val="20"/>
          <w:lang w:eastAsia="pl-PL"/>
        </w:rPr>
        <w:t xml:space="preserve">Zadanie 1 </w:t>
      </w:r>
      <w:r w:rsidRPr="004A7F8B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>– pomoc w zakupie wózka o napędzie elektrycznym</w:t>
      </w:r>
      <w:r w:rsidR="009863AB" w:rsidRPr="004A7F8B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 xml:space="preserve"> </w:t>
      </w:r>
    </w:p>
    <w:p w14:paraId="4C64AB31" w14:textId="77777777" w:rsidR="007A2666" w:rsidRPr="004A7F8B" w:rsidRDefault="007A2666" w:rsidP="00F37708">
      <w:pPr>
        <w:spacing w:after="0" w:line="240" w:lineRule="auto"/>
        <w:ind w:left="-680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</w:pPr>
      <w:r w:rsidRPr="004A7F8B">
        <w:rPr>
          <w:rFonts w:ascii="Times New Roman" w:eastAsia="Times New Roman" w:hAnsi="Times New Roman"/>
          <w:b/>
          <w:color w:val="FF0000"/>
          <w:sz w:val="20"/>
          <w:szCs w:val="20"/>
          <w:lang w:eastAsia="pl-PL"/>
        </w:rPr>
        <w:t xml:space="preserve">Zadanie 2 </w:t>
      </w:r>
      <w:r w:rsidRPr="004A7F8B">
        <w:rPr>
          <w:rFonts w:ascii="Times New Roman" w:eastAsia="Times New Roman" w:hAnsi="Times New Roman"/>
          <w:b/>
          <w:color w:val="666565"/>
          <w:sz w:val="20"/>
          <w:szCs w:val="20"/>
          <w:lang w:eastAsia="pl-PL"/>
        </w:rPr>
        <w:t xml:space="preserve">- </w:t>
      </w:r>
      <w:r w:rsidRPr="004A7F8B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 xml:space="preserve">pomoc w utrzymaniu sprawności technicznej posiadanego skutera lub wózka inwalidzkiego o napędzie </w:t>
      </w:r>
    </w:p>
    <w:p w14:paraId="4D0864B8" w14:textId="77777777" w:rsidR="007A2666" w:rsidRPr="004A7F8B" w:rsidRDefault="007A2666" w:rsidP="00F37708">
      <w:pPr>
        <w:spacing w:after="0" w:line="240" w:lineRule="auto"/>
        <w:ind w:left="-680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</w:pPr>
      <w:r w:rsidRPr="004A7F8B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 xml:space="preserve">                    elektrycznym;</w:t>
      </w:r>
    </w:p>
    <w:p w14:paraId="560CD297" w14:textId="77777777" w:rsidR="007A2666" w:rsidRPr="004A7F8B" w:rsidRDefault="007A2666" w:rsidP="00F37708">
      <w:pPr>
        <w:spacing w:after="0" w:line="240" w:lineRule="auto"/>
        <w:ind w:left="-680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</w:pPr>
      <w:r w:rsidRPr="004A7F8B">
        <w:rPr>
          <w:rFonts w:ascii="Times New Roman" w:eastAsia="Times New Roman" w:hAnsi="Times New Roman"/>
          <w:b/>
          <w:color w:val="FF0000"/>
          <w:sz w:val="20"/>
          <w:szCs w:val="20"/>
          <w:lang w:eastAsia="pl-PL"/>
        </w:rPr>
        <w:t xml:space="preserve">Zadanie 3 </w:t>
      </w:r>
      <w:r w:rsidRPr="004A7F8B">
        <w:rPr>
          <w:rFonts w:ascii="Times New Roman" w:eastAsia="Times New Roman" w:hAnsi="Times New Roman"/>
          <w:b/>
          <w:color w:val="666565"/>
          <w:sz w:val="20"/>
          <w:szCs w:val="20"/>
          <w:lang w:eastAsia="pl-PL"/>
        </w:rPr>
        <w:t xml:space="preserve">- </w:t>
      </w:r>
      <w:r w:rsidRPr="004A7F8B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>pomoc w zakupie protezy kończyny, w której zastosowano nowoczesne rozwiązania techniczne,</w:t>
      </w:r>
    </w:p>
    <w:p w14:paraId="44F7CC56" w14:textId="77777777" w:rsidR="007A2666" w:rsidRPr="004A7F8B" w:rsidRDefault="007A2666" w:rsidP="00F37708">
      <w:pPr>
        <w:spacing w:after="0" w:line="240" w:lineRule="auto"/>
        <w:ind w:left="-680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</w:pPr>
      <w:r w:rsidRPr="004A7F8B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 xml:space="preserve">                    tj. protezy co najmniej na III poziomie jakości</w:t>
      </w:r>
    </w:p>
    <w:p w14:paraId="7166E524" w14:textId="77777777" w:rsidR="007A2666" w:rsidRPr="004A7F8B" w:rsidRDefault="007A2666" w:rsidP="00F37708">
      <w:pPr>
        <w:spacing w:after="0" w:line="240" w:lineRule="auto"/>
        <w:ind w:left="-680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</w:pPr>
      <w:r w:rsidRPr="004A7F8B">
        <w:rPr>
          <w:rFonts w:ascii="Times New Roman" w:eastAsia="Times New Roman" w:hAnsi="Times New Roman"/>
          <w:b/>
          <w:color w:val="FF0000"/>
          <w:sz w:val="20"/>
          <w:szCs w:val="20"/>
          <w:lang w:eastAsia="pl-PL"/>
        </w:rPr>
        <w:t xml:space="preserve">Zadanie 4 </w:t>
      </w:r>
      <w:r w:rsidRPr="004A7F8B">
        <w:rPr>
          <w:rFonts w:ascii="Times New Roman" w:eastAsia="Times New Roman" w:hAnsi="Times New Roman"/>
          <w:b/>
          <w:color w:val="666565"/>
          <w:sz w:val="20"/>
          <w:szCs w:val="20"/>
          <w:lang w:eastAsia="pl-PL"/>
        </w:rPr>
        <w:t xml:space="preserve">- </w:t>
      </w:r>
      <w:r w:rsidRPr="004A7F8B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>pomoc w utrzymaniu sprawności technicznej posiadanej protezy kończyny, w której zastosowano</w:t>
      </w:r>
    </w:p>
    <w:p w14:paraId="1371977B" w14:textId="77777777" w:rsidR="007A2666" w:rsidRPr="004A7F8B" w:rsidRDefault="007A2666" w:rsidP="00F37708">
      <w:pPr>
        <w:spacing w:after="0" w:line="240" w:lineRule="auto"/>
        <w:ind w:left="-680"/>
        <w:jc w:val="both"/>
        <w:rPr>
          <w:rFonts w:ascii="Times New Roman" w:eastAsia="Times New Roman" w:hAnsi="Times New Roman"/>
          <w:b/>
          <w:color w:val="666565"/>
          <w:sz w:val="20"/>
          <w:szCs w:val="20"/>
          <w:lang w:eastAsia="pl-PL"/>
        </w:rPr>
      </w:pPr>
      <w:r w:rsidRPr="004A7F8B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 xml:space="preserve">                    nowoczesne rozwiązania techniczne, tj. protezy co najmniej na III poziomie jakości</w:t>
      </w:r>
    </w:p>
    <w:p w14:paraId="07CD17D6" w14:textId="77777777" w:rsidR="007A2666" w:rsidRPr="004A7F8B" w:rsidRDefault="007A2666" w:rsidP="00F37708">
      <w:pPr>
        <w:spacing w:after="0" w:line="240" w:lineRule="auto"/>
        <w:ind w:left="-680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</w:pPr>
      <w:r w:rsidRPr="004A7F8B">
        <w:rPr>
          <w:rFonts w:ascii="Times New Roman" w:eastAsia="Times New Roman" w:hAnsi="Times New Roman"/>
          <w:b/>
          <w:color w:val="FF0000"/>
          <w:sz w:val="20"/>
          <w:szCs w:val="20"/>
          <w:lang w:eastAsia="pl-PL"/>
        </w:rPr>
        <w:t xml:space="preserve">Zadanie 5 </w:t>
      </w:r>
      <w:r w:rsidRPr="004A7F8B">
        <w:rPr>
          <w:rFonts w:ascii="Times New Roman" w:eastAsia="Times New Roman" w:hAnsi="Times New Roman"/>
          <w:b/>
          <w:color w:val="666565"/>
          <w:sz w:val="20"/>
          <w:szCs w:val="20"/>
          <w:lang w:eastAsia="pl-PL"/>
        </w:rPr>
        <w:t xml:space="preserve">- </w:t>
      </w:r>
      <w:r w:rsidRPr="004A7F8B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>pomoc w zakupie skutera inwalidzkiego o napędzie elektrycznym lub oprzyrządowania elektrycznego</w:t>
      </w:r>
    </w:p>
    <w:p w14:paraId="62183186" w14:textId="5E699448" w:rsidR="007A2666" w:rsidRDefault="007A2666" w:rsidP="00F37708">
      <w:pPr>
        <w:spacing w:after="0" w:line="240" w:lineRule="auto"/>
        <w:ind w:left="-680"/>
        <w:jc w:val="both"/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</w:pPr>
      <w:r w:rsidRPr="004A7F8B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 xml:space="preserve">                    do wózka ręcznego</w:t>
      </w:r>
      <w:r w:rsidR="00A5719C" w:rsidRPr="004A7F8B">
        <w:rPr>
          <w:rFonts w:ascii="Times New Roman" w:eastAsia="Times New Roman" w:hAnsi="Times New Roman"/>
          <w:b/>
          <w:color w:val="000000" w:themeColor="text1"/>
          <w:sz w:val="20"/>
          <w:szCs w:val="20"/>
          <w:lang w:eastAsia="pl-PL"/>
        </w:rPr>
        <w:t xml:space="preserve"> </w:t>
      </w:r>
    </w:p>
    <w:p w14:paraId="3DAD72BD" w14:textId="11FFCF8E" w:rsidR="00414DDC" w:rsidRPr="00CE1E31" w:rsidRDefault="00414DDC" w:rsidP="00F37708">
      <w:pPr>
        <w:spacing w:after="0" w:line="240" w:lineRule="auto"/>
        <w:ind w:left="-680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4A7F8B">
        <w:rPr>
          <w:rFonts w:ascii="Times New Roman" w:eastAsia="Times New Roman" w:hAnsi="Times New Roman"/>
          <w:b/>
          <w:color w:val="FF0000"/>
          <w:sz w:val="20"/>
          <w:szCs w:val="20"/>
          <w:lang w:eastAsia="pl-PL"/>
        </w:rPr>
        <w:t xml:space="preserve">Zadanie </w:t>
      </w:r>
      <w:r>
        <w:rPr>
          <w:rFonts w:ascii="Times New Roman" w:eastAsia="Times New Roman" w:hAnsi="Times New Roman"/>
          <w:b/>
          <w:color w:val="FF0000"/>
          <w:sz w:val="20"/>
          <w:szCs w:val="20"/>
          <w:lang w:eastAsia="pl-PL"/>
        </w:rPr>
        <w:t xml:space="preserve">6 </w:t>
      </w:r>
      <w:r w:rsidR="00CE1E31">
        <w:rPr>
          <w:rFonts w:ascii="Times New Roman" w:eastAsia="Times New Roman" w:hAnsi="Times New Roman"/>
          <w:b/>
          <w:sz w:val="20"/>
          <w:szCs w:val="20"/>
          <w:lang w:eastAsia="pl-PL"/>
        </w:rPr>
        <w:t>–</w:t>
      </w:r>
      <w:r>
        <w:rPr>
          <w:rFonts w:ascii="Times New Roman" w:eastAsia="Times New Roman" w:hAnsi="Times New Roman"/>
          <w:b/>
          <w:color w:val="FF0000"/>
          <w:sz w:val="20"/>
          <w:szCs w:val="20"/>
          <w:lang w:eastAsia="pl-PL"/>
        </w:rPr>
        <w:t xml:space="preserve"> </w:t>
      </w:r>
      <w:r w:rsidR="00CE1E31" w:rsidRPr="00CE1E31">
        <w:rPr>
          <w:rFonts w:ascii="Times New Roman" w:eastAsia="Times New Roman" w:hAnsi="Times New Roman"/>
          <w:b/>
          <w:sz w:val="20"/>
          <w:szCs w:val="20"/>
          <w:lang w:eastAsia="pl-PL"/>
        </w:rPr>
        <w:t>pomoc w zakupie manualnego wózka multipozycyjnego lu</w:t>
      </w:r>
      <w:r w:rsidR="00CE1E31">
        <w:rPr>
          <w:rFonts w:ascii="Times New Roman" w:eastAsia="Times New Roman" w:hAnsi="Times New Roman"/>
          <w:b/>
          <w:sz w:val="20"/>
          <w:szCs w:val="20"/>
          <w:lang w:eastAsia="pl-PL"/>
        </w:rPr>
        <w:t>b</w:t>
      </w:r>
      <w:r w:rsidR="00CE1E31" w:rsidRPr="00CE1E31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jego niezbędnego wyposażenia</w:t>
      </w:r>
    </w:p>
    <w:p w14:paraId="5530D824" w14:textId="77777777" w:rsidR="007A2666" w:rsidRPr="004A7F8B" w:rsidRDefault="007A2666" w:rsidP="007A2666">
      <w:pPr>
        <w:spacing w:after="0" w:line="240" w:lineRule="auto"/>
        <w:ind w:left="-680"/>
        <w:jc w:val="both"/>
        <w:rPr>
          <w:rFonts w:ascii="Times New Roman" w:eastAsia="Times New Roman" w:hAnsi="Times New Roman"/>
          <w:b/>
          <w:color w:val="1F4E79" w:themeColor="accent1" w:themeShade="80"/>
          <w:sz w:val="20"/>
          <w:szCs w:val="20"/>
          <w:lang w:eastAsia="pl-PL"/>
        </w:rPr>
      </w:pPr>
      <w:r w:rsidRPr="004A7F8B">
        <w:rPr>
          <w:rFonts w:ascii="Times New Roman" w:eastAsia="Times New Roman" w:hAnsi="Times New Roman"/>
          <w:b/>
          <w:color w:val="1F4E79" w:themeColor="accent1" w:themeShade="80"/>
          <w:sz w:val="20"/>
          <w:szCs w:val="20"/>
          <w:lang w:eastAsia="pl-PL"/>
        </w:rPr>
        <w:t>OBSZAR D</w:t>
      </w:r>
      <w:r w:rsidRPr="004A7F8B">
        <w:rPr>
          <w:rFonts w:ascii="Times New Roman" w:eastAsia="Times New Roman" w:hAnsi="Times New Roman"/>
          <w:color w:val="1F4E79" w:themeColor="accent1" w:themeShade="80"/>
          <w:sz w:val="20"/>
          <w:szCs w:val="20"/>
          <w:lang w:eastAsia="pl-PL"/>
        </w:rPr>
        <w:t xml:space="preserve"> - </w:t>
      </w:r>
      <w:r w:rsidRPr="004A7F8B">
        <w:rPr>
          <w:rFonts w:ascii="Times New Roman" w:eastAsia="Times New Roman" w:hAnsi="Times New Roman"/>
          <w:b/>
          <w:color w:val="1F4E79" w:themeColor="accent1" w:themeShade="80"/>
          <w:sz w:val="20"/>
          <w:szCs w:val="20"/>
          <w:lang w:eastAsia="pl-PL"/>
        </w:rPr>
        <w:t>Pomoc w utrzymaniu aktywności zawodowej poprzez zapewnienie opieki dla osoby zależnej</w:t>
      </w:r>
    </w:p>
    <w:p w14:paraId="78201CA3" w14:textId="5C0A0497" w:rsidR="004A7F8B" w:rsidRPr="004A7F8B" w:rsidRDefault="004A7F8B" w:rsidP="007A2666">
      <w:pPr>
        <w:spacing w:after="0" w:line="240" w:lineRule="auto"/>
        <w:ind w:left="-680"/>
        <w:jc w:val="both"/>
        <w:rPr>
          <w:color w:val="1F4E79" w:themeColor="accent1" w:themeShade="80"/>
          <w:sz w:val="20"/>
          <w:szCs w:val="20"/>
        </w:rPr>
      </w:pPr>
      <w:r w:rsidRPr="004A7F8B">
        <w:rPr>
          <w:rFonts w:ascii="Times New Roman" w:eastAsia="Times New Roman" w:hAnsi="Times New Roman"/>
          <w:b/>
          <w:color w:val="1F4E79" w:themeColor="accent1" w:themeShade="80"/>
          <w:sz w:val="20"/>
          <w:szCs w:val="20"/>
          <w:lang w:eastAsia="pl-PL"/>
        </w:rPr>
        <w:t>OBSZAR E – Pomoc w kontynuowaniu rehabilitacji w formie wentylacji domowej</w:t>
      </w:r>
    </w:p>
    <w:p w14:paraId="4DE0BD96" w14:textId="77777777" w:rsidR="00F37708" w:rsidRPr="004A7F8B" w:rsidRDefault="007A2666" w:rsidP="00A5719C">
      <w:pPr>
        <w:spacing w:before="60" w:after="0"/>
        <w:ind w:left="-680"/>
        <w:jc w:val="both"/>
        <w:rPr>
          <w:rFonts w:ascii="Times New Roman" w:hAnsi="Times New Roman"/>
          <w:b/>
          <w:bCs/>
          <w:sz w:val="20"/>
          <w:szCs w:val="20"/>
        </w:rPr>
      </w:pPr>
      <w:r w:rsidRPr="004A7F8B">
        <w:rPr>
          <w:rFonts w:ascii="Times New Roman" w:hAnsi="Times New Roman"/>
          <w:b/>
          <w:bCs/>
          <w:color w:val="FF0000"/>
          <w:sz w:val="20"/>
          <w:szCs w:val="20"/>
        </w:rPr>
        <w:t xml:space="preserve">MODUŁ II </w:t>
      </w:r>
    </w:p>
    <w:p w14:paraId="41D5FB88" w14:textId="2D1365E5" w:rsidR="00F37708" w:rsidRPr="00D17B64" w:rsidRDefault="00F37708" w:rsidP="00F37708">
      <w:pPr>
        <w:spacing w:after="0"/>
        <w:ind w:left="-680"/>
        <w:jc w:val="both"/>
        <w:rPr>
          <w:rFonts w:ascii="Times New Roman" w:hAnsi="Times New Roman"/>
          <w:b/>
          <w:bCs/>
          <w:color w:val="1F4E79" w:themeColor="accent1" w:themeShade="80"/>
          <w:sz w:val="20"/>
          <w:szCs w:val="20"/>
        </w:rPr>
      </w:pPr>
      <w:r w:rsidRPr="00D17B64">
        <w:rPr>
          <w:rFonts w:ascii="Times New Roman" w:hAnsi="Times New Roman"/>
          <w:b/>
          <w:bCs/>
          <w:color w:val="1F4E79" w:themeColor="accent1" w:themeShade="80"/>
          <w:sz w:val="20"/>
          <w:szCs w:val="20"/>
        </w:rPr>
        <w:t>Pomoc w uzyskaniu wykształcenia na poziomie wyższym, adresowana dla osób ze znacznym lub umiarkowanym stopniem niepełnosprawności, pobierających naukę w szkole wyższej lub szkole policealnej lub kolegium, a także dla osób mających przewód doktorski otwarty poza studiami doktoranckimi</w:t>
      </w:r>
      <w:r w:rsidR="00D17B64" w:rsidRPr="00D17B64">
        <w:rPr>
          <w:rFonts w:ascii="Times New Roman" w:hAnsi="Times New Roman"/>
          <w:b/>
          <w:bCs/>
          <w:color w:val="1F4E79" w:themeColor="accent1" w:themeShade="80"/>
          <w:sz w:val="20"/>
          <w:szCs w:val="20"/>
        </w:rPr>
        <w:t>, w tym uczestników seminarium doktoranckich lub innych form uzyskania doktoratu eksternistycznego</w:t>
      </w:r>
    </w:p>
    <w:sectPr w:rsidR="00F37708" w:rsidRPr="00D17B64" w:rsidSect="00640B19">
      <w:pgSz w:w="11906" w:h="16838" w:code="9"/>
      <w:pgMar w:top="851" w:right="346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91CE2"/>
    <w:multiLevelType w:val="hybridMultilevel"/>
    <w:tmpl w:val="88802F02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" w15:restartNumberingAfterBreak="0">
    <w:nsid w:val="24D822BA"/>
    <w:multiLevelType w:val="hybridMultilevel"/>
    <w:tmpl w:val="0E68F1CC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4F4F4E82"/>
    <w:multiLevelType w:val="hybridMultilevel"/>
    <w:tmpl w:val="0E68F1CC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" w15:restartNumberingAfterBreak="0">
    <w:nsid w:val="7BC33E47"/>
    <w:multiLevelType w:val="hybridMultilevel"/>
    <w:tmpl w:val="C3BA6216"/>
    <w:lvl w:ilvl="0" w:tplc="57AAA42A">
      <w:start w:val="1"/>
      <w:numFmt w:val="decimal"/>
      <w:lvlText w:val="%1)"/>
      <w:lvlJc w:val="left"/>
      <w:pPr>
        <w:ind w:left="114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323238730">
    <w:abstractNumId w:val="0"/>
  </w:num>
  <w:num w:numId="2" w16cid:durableId="377096543">
    <w:abstractNumId w:val="2"/>
  </w:num>
  <w:num w:numId="3" w16cid:durableId="445775907">
    <w:abstractNumId w:val="1"/>
  </w:num>
  <w:num w:numId="4" w16cid:durableId="3575898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DFE"/>
    <w:rsid w:val="000403FD"/>
    <w:rsid w:val="000B5CCA"/>
    <w:rsid w:val="000E5DFE"/>
    <w:rsid w:val="000F71AC"/>
    <w:rsid w:val="001C11BA"/>
    <w:rsid w:val="00200EFB"/>
    <w:rsid w:val="002A2CDC"/>
    <w:rsid w:val="00403234"/>
    <w:rsid w:val="00414DDC"/>
    <w:rsid w:val="00416A78"/>
    <w:rsid w:val="004A7F8B"/>
    <w:rsid w:val="005048EC"/>
    <w:rsid w:val="00531030"/>
    <w:rsid w:val="00544083"/>
    <w:rsid w:val="0056589F"/>
    <w:rsid w:val="00575831"/>
    <w:rsid w:val="006012D3"/>
    <w:rsid w:val="00611893"/>
    <w:rsid w:val="006128B2"/>
    <w:rsid w:val="00640B19"/>
    <w:rsid w:val="006466A7"/>
    <w:rsid w:val="00696CDC"/>
    <w:rsid w:val="006D4FDE"/>
    <w:rsid w:val="00700C3B"/>
    <w:rsid w:val="00726AB4"/>
    <w:rsid w:val="007A2666"/>
    <w:rsid w:val="0084266A"/>
    <w:rsid w:val="00852061"/>
    <w:rsid w:val="00854CC5"/>
    <w:rsid w:val="008B653A"/>
    <w:rsid w:val="008D4AA1"/>
    <w:rsid w:val="008D735B"/>
    <w:rsid w:val="009863AB"/>
    <w:rsid w:val="00A5719C"/>
    <w:rsid w:val="00AE4007"/>
    <w:rsid w:val="00BB16D4"/>
    <w:rsid w:val="00C81653"/>
    <w:rsid w:val="00C875CC"/>
    <w:rsid w:val="00CB03EC"/>
    <w:rsid w:val="00CD629B"/>
    <w:rsid w:val="00CE1E31"/>
    <w:rsid w:val="00CF0E8C"/>
    <w:rsid w:val="00CF2260"/>
    <w:rsid w:val="00D17B64"/>
    <w:rsid w:val="00E24686"/>
    <w:rsid w:val="00E35FCF"/>
    <w:rsid w:val="00ED58AC"/>
    <w:rsid w:val="00EE5770"/>
    <w:rsid w:val="00F30E4E"/>
    <w:rsid w:val="00F37708"/>
    <w:rsid w:val="00F5059D"/>
    <w:rsid w:val="00F93782"/>
    <w:rsid w:val="00FB1AA5"/>
    <w:rsid w:val="00FF4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1233D"/>
  <w15:docId w15:val="{289EC678-8131-45CE-B246-8653EF520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75CC"/>
    <w:pPr>
      <w:spacing w:after="200" w:line="276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726A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875CC"/>
    <w:pPr>
      <w:ind w:left="720"/>
      <w:contextualSpacing/>
    </w:pPr>
  </w:style>
  <w:style w:type="character" w:styleId="Hipercze">
    <w:name w:val="Hyperlink"/>
    <w:uiPriority w:val="99"/>
    <w:unhideWhenUsed/>
    <w:rsid w:val="00C875CC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C875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6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53A"/>
    <w:rPr>
      <w:rFonts w:ascii="Segoe UI" w:eastAsia="Calibr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726AB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cpr.lobez.ibip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w.pfron.org.pl/logowani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575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 PCPR</dc:creator>
  <cp:lastModifiedBy>Monika Namaczyńska</cp:lastModifiedBy>
  <cp:revision>24</cp:revision>
  <cp:lastPrinted>2023-02-27T09:09:00Z</cp:lastPrinted>
  <dcterms:created xsi:type="dcterms:W3CDTF">2022-02-21T18:29:00Z</dcterms:created>
  <dcterms:modified xsi:type="dcterms:W3CDTF">2026-02-25T08:04:00Z</dcterms:modified>
</cp:coreProperties>
</file>